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7F72" w14:textId="77777777" w:rsidR="00CF202F" w:rsidRPr="006671A6" w:rsidRDefault="00CF202F" w:rsidP="005D29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Garamond" w:hAnsi="Garamond"/>
          <w:b/>
          <w:bCs/>
        </w:rPr>
      </w:pPr>
      <w:r w:rsidRPr="006671A6">
        <w:rPr>
          <w:rFonts w:ascii="Garamond" w:hAnsi="Garamond"/>
          <w:b/>
          <w:bCs/>
        </w:rPr>
        <w:t>VÝZVA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NA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PREDKLADANIE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PONÚK</w:t>
      </w:r>
    </w:p>
    <w:p w14:paraId="5F140E35" w14:textId="77777777" w:rsidR="00CF202F" w:rsidRPr="006671A6" w:rsidRDefault="00CF202F" w:rsidP="005F26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Garamond" w:hAnsi="Garamond"/>
        </w:rPr>
      </w:pPr>
    </w:p>
    <w:p w14:paraId="1F71E045" w14:textId="215B2BB5" w:rsidR="00CF202F" w:rsidRPr="006671A6" w:rsidRDefault="00CF202F" w:rsidP="005F26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Garamond" w:hAnsi="Garamond"/>
          <w:b/>
          <w:bCs/>
        </w:rPr>
      </w:pPr>
      <w:r w:rsidRPr="006671A6">
        <w:rPr>
          <w:rFonts w:ascii="Garamond" w:hAnsi="Garamond"/>
          <w:b/>
          <w:bCs/>
        </w:rPr>
        <w:t>k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zákazke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podľa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čl.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VI</w:t>
      </w:r>
      <w:r w:rsidR="00962507" w:rsidRPr="006671A6">
        <w:rPr>
          <w:rFonts w:ascii="Garamond" w:hAnsi="Garamond"/>
          <w:b/>
          <w:bCs/>
        </w:rPr>
        <w:t>II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Smernice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č.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ER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97/1</w:t>
      </w:r>
      <w:r w:rsidR="006B1E97">
        <w:rPr>
          <w:rFonts w:ascii="Garamond" w:hAnsi="Garamond"/>
          <w:b/>
          <w:bCs/>
        </w:rPr>
        <w:t>7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o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verejnom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obstarávaní</w:t>
      </w:r>
      <w:r w:rsidR="00170BEF">
        <w:rPr>
          <w:rFonts w:ascii="Garamond" w:hAnsi="Garamond"/>
          <w:b/>
          <w:bCs/>
        </w:rPr>
        <w:t xml:space="preserve"> </w:t>
      </w:r>
      <w:r w:rsidR="00273980" w:rsidRPr="006671A6">
        <w:rPr>
          <w:rFonts w:ascii="Garamond" w:hAnsi="Garamond"/>
          <w:b/>
          <w:bCs/>
        </w:rPr>
        <w:t>(</w:t>
      </w:r>
      <w:r w:rsidR="00273980" w:rsidRPr="00A477E1">
        <w:rPr>
          <w:rFonts w:ascii="Garamond" w:hAnsi="Garamond"/>
          <w:bCs/>
        </w:rPr>
        <w:t>ďalej</w:t>
      </w:r>
      <w:r w:rsidR="00170BEF">
        <w:rPr>
          <w:rFonts w:ascii="Garamond" w:hAnsi="Garamond"/>
          <w:bCs/>
        </w:rPr>
        <w:t xml:space="preserve"> </w:t>
      </w:r>
      <w:r w:rsidR="00273980" w:rsidRPr="00A477E1">
        <w:rPr>
          <w:rFonts w:ascii="Garamond" w:hAnsi="Garamond"/>
          <w:bCs/>
        </w:rPr>
        <w:t>len</w:t>
      </w:r>
      <w:r w:rsidR="00170BEF">
        <w:rPr>
          <w:rFonts w:ascii="Garamond" w:hAnsi="Garamond"/>
          <w:b/>
          <w:bCs/>
        </w:rPr>
        <w:t xml:space="preserve"> </w:t>
      </w:r>
      <w:r w:rsidR="00273980" w:rsidRPr="0032656B">
        <w:rPr>
          <w:rFonts w:ascii="Garamond" w:hAnsi="Garamond"/>
          <w:bCs/>
        </w:rPr>
        <w:t>„</w:t>
      </w:r>
      <w:r w:rsidR="00273980" w:rsidRPr="006671A6">
        <w:rPr>
          <w:rFonts w:ascii="Garamond" w:hAnsi="Garamond"/>
          <w:b/>
          <w:bCs/>
        </w:rPr>
        <w:t>Výzva</w:t>
      </w:r>
      <w:r w:rsidR="00273980" w:rsidRPr="0032656B">
        <w:rPr>
          <w:rFonts w:ascii="Garamond" w:hAnsi="Garamond"/>
          <w:bCs/>
        </w:rPr>
        <w:t>“</w:t>
      </w:r>
      <w:r w:rsidR="00273980" w:rsidRPr="006671A6">
        <w:rPr>
          <w:rFonts w:ascii="Garamond" w:hAnsi="Garamond"/>
          <w:b/>
          <w:bCs/>
        </w:rPr>
        <w:t>)</w:t>
      </w:r>
    </w:p>
    <w:p w14:paraId="6EB588D0" w14:textId="77777777" w:rsidR="004D3BA1" w:rsidRPr="006671A6" w:rsidRDefault="00CF202F" w:rsidP="005F26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240"/>
        <w:jc w:val="center"/>
        <w:rPr>
          <w:rFonts w:ascii="Garamond" w:hAnsi="Garamond"/>
          <w:b/>
          <w:bCs/>
        </w:rPr>
      </w:pPr>
      <w:r w:rsidRPr="006671A6">
        <w:rPr>
          <w:rFonts w:ascii="Garamond" w:hAnsi="Garamond"/>
          <w:b/>
          <w:bCs/>
        </w:rPr>
        <w:t>pre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predmet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obstarávania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zákazky:</w:t>
      </w:r>
    </w:p>
    <w:p w14:paraId="454E73EC" w14:textId="54F89512" w:rsidR="005154BD" w:rsidRPr="006671A6" w:rsidRDefault="008D605E" w:rsidP="005F26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240"/>
        <w:jc w:val="center"/>
        <w:rPr>
          <w:rFonts w:ascii="Garamond" w:hAnsi="Garamond"/>
          <w:b/>
          <w:bCs/>
        </w:rPr>
      </w:pPr>
      <w:r w:rsidRPr="006671A6">
        <w:rPr>
          <w:rFonts w:ascii="Garamond" w:hAnsi="Garamond"/>
          <w:b/>
          <w:bCs/>
        </w:rPr>
        <w:t>ZZ</w:t>
      </w:r>
      <w:r w:rsidR="00170BEF">
        <w:rPr>
          <w:rFonts w:ascii="Garamond" w:hAnsi="Garamond"/>
          <w:b/>
          <w:bCs/>
        </w:rPr>
        <w:t xml:space="preserve"> </w:t>
      </w:r>
      <w:r w:rsidRPr="006671A6">
        <w:rPr>
          <w:rFonts w:ascii="Garamond" w:hAnsi="Garamond"/>
          <w:b/>
          <w:bCs/>
        </w:rPr>
        <w:t>č.</w:t>
      </w:r>
      <w:r w:rsidR="00170BEF">
        <w:rPr>
          <w:rFonts w:ascii="Garamond" w:hAnsi="Garamond"/>
          <w:b/>
          <w:bCs/>
        </w:rPr>
        <w:t xml:space="preserve"> </w:t>
      </w:r>
      <w:r w:rsidR="006F6943">
        <w:rPr>
          <w:rFonts w:ascii="Garamond" w:hAnsi="Garamond"/>
          <w:b/>
          <w:bCs/>
        </w:rPr>
        <w:t>3</w:t>
      </w:r>
      <w:r w:rsidR="0027716D" w:rsidRPr="006671A6">
        <w:rPr>
          <w:rFonts w:ascii="Garamond" w:hAnsi="Garamond"/>
          <w:b/>
          <w:bCs/>
        </w:rPr>
        <w:t>/20</w:t>
      </w:r>
      <w:r w:rsidR="003E1E6E">
        <w:rPr>
          <w:rFonts w:ascii="Garamond" w:hAnsi="Garamond"/>
          <w:b/>
          <w:bCs/>
        </w:rPr>
        <w:t>2</w:t>
      </w:r>
      <w:r w:rsidR="0059683F">
        <w:rPr>
          <w:rFonts w:ascii="Garamond" w:hAnsi="Garamond"/>
          <w:b/>
          <w:bCs/>
        </w:rPr>
        <w:t>1</w:t>
      </w:r>
    </w:p>
    <w:p w14:paraId="6DC1EEFC" w14:textId="0F80C83B" w:rsidR="009A6F5F" w:rsidRPr="00A477E1" w:rsidRDefault="00CF202F" w:rsidP="006F6943">
      <w:pPr>
        <w:jc w:val="center"/>
        <w:rPr>
          <w:rFonts w:ascii="Garamond" w:hAnsi="Garamond"/>
          <w:b/>
          <w:bCs/>
          <w:i/>
          <w:iCs/>
        </w:rPr>
      </w:pPr>
      <w:bookmarkStart w:id="0" w:name="_Hlk478458415"/>
      <w:r w:rsidRPr="00A477E1">
        <w:rPr>
          <w:rFonts w:ascii="Garamond" w:hAnsi="Garamond"/>
          <w:b/>
          <w:bCs/>
          <w:i/>
          <w:iCs/>
        </w:rPr>
        <w:t>„</w:t>
      </w:r>
      <w:r w:rsidR="006F6943" w:rsidRPr="006F6943">
        <w:rPr>
          <w:rFonts w:ascii="Garamond" w:hAnsi="Garamond"/>
          <w:b/>
          <w:bCs/>
          <w:i/>
          <w:iCs/>
        </w:rPr>
        <w:t>Rekonštrukcia sociálnych zariadení vodičov MHD</w:t>
      </w:r>
      <w:r w:rsidR="006E25A6" w:rsidRPr="00A477E1">
        <w:rPr>
          <w:rFonts w:ascii="Garamond" w:hAnsi="Garamond"/>
          <w:b/>
          <w:bCs/>
          <w:i/>
          <w:iCs/>
        </w:rPr>
        <w:t>“</w:t>
      </w:r>
    </w:p>
    <w:bookmarkEnd w:id="0"/>
    <w:p w14:paraId="43FA39F9" w14:textId="77777777" w:rsidR="00793AAF" w:rsidRDefault="00793AAF" w:rsidP="00793AAF">
      <w:pPr>
        <w:jc w:val="both"/>
        <w:rPr>
          <w:rFonts w:ascii="Garamond" w:hAnsi="Garamond"/>
        </w:rPr>
      </w:pPr>
    </w:p>
    <w:p w14:paraId="258D72B6" w14:textId="77777777" w:rsidR="00307804" w:rsidRPr="00B33501" w:rsidRDefault="00307804" w:rsidP="00307804">
      <w:pPr>
        <w:rPr>
          <w:rFonts w:ascii="Garamond" w:hAnsi="Garamond"/>
          <w:szCs w:val="22"/>
        </w:rPr>
      </w:pPr>
      <w:r w:rsidRPr="00B33501">
        <w:rPr>
          <w:rFonts w:ascii="Garamond" w:hAnsi="Garamond"/>
          <w:b/>
          <w:szCs w:val="22"/>
        </w:rPr>
        <w:t>1.</w:t>
      </w:r>
      <w:r w:rsidRPr="00B33501">
        <w:rPr>
          <w:rFonts w:ascii="Garamond" w:hAnsi="Garamond"/>
          <w:szCs w:val="22"/>
        </w:rPr>
        <w:t xml:space="preserve"> </w:t>
      </w:r>
      <w:r w:rsidRPr="00B33501">
        <w:rPr>
          <w:rFonts w:ascii="Garamond" w:hAnsi="Garamond"/>
          <w:b/>
          <w:szCs w:val="22"/>
        </w:rPr>
        <w:t>Identifikácia obstarávateľa</w:t>
      </w:r>
    </w:p>
    <w:p w14:paraId="3E767CC5" w14:textId="77777777" w:rsidR="00307804" w:rsidRPr="00B33501" w:rsidRDefault="00307804" w:rsidP="00307804">
      <w:pPr>
        <w:rPr>
          <w:rFonts w:ascii="Garamond" w:hAnsi="Garamond"/>
          <w:szCs w:val="22"/>
        </w:rPr>
      </w:pPr>
    </w:p>
    <w:p w14:paraId="629D646F" w14:textId="77777777" w:rsidR="00307804" w:rsidRPr="00B33501" w:rsidRDefault="00307804" w:rsidP="00307804">
      <w:pPr>
        <w:tabs>
          <w:tab w:val="left" w:pos="0"/>
        </w:tabs>
        <w:jc w:val="both"/>
        <w:rPr>
          <w:rFonts w:ascii="Garamond" w:hAnsi="Garamond"/>
          <w:szCs w:val="22"/>
        </w:rPr>
      </w:pPr>
      <w:bookmarkStart w:id="1" w:name="kontakt_meno"/>
      <w:bookmarkEnd w:id="1"/>
      <w:r w:rsidRPr="00B33501">
        <w:rPr>
          <w:rFonts w:ascii="Garamond" w:hAnsi="Garamond"/>
          <w:szCs w:val="22"/>
        </w:rPr>
        <w:t xml:space="preserve">Obchodné meno: </w:t>
      </w:r>
      <w:r w:rsidRPr="00B33501">
        <w:rPr>
          <w:rFonts w:ascii="Garamond" w:hAnsi="Garamond"/>
          <w:szCs w:val="22"/>
        </w:rPr>
        <w:tab/>
        <w:t xml:space="preserve"> </w:t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b/>
          <w:szCs w:val="22"/>
        </w:rPr>
        <w:t>Dopravný podnik Bratislava, akciová spoločnosť</w:t>
      </w:r>
    </w:p>
    <w:p w14:paraId="4B22F27B" w14:textId="77777777" w:rsidR="00307804" w:rsidRPr="00B33501" w:rsidRDefault="00307804" w:rsidP="00307804">
      <w:pPr>
        <w:tabs>
          <w:tab w:val="left" w:pos="0"/>
        </w:tabs>
        <w:jc w:val="both"/>
        <w:rPr>
          <w:rFonts w:ascii="Garamond" w:hAnsi="Garamond"/>
          <w:szCs w:val="22"/>
        </w:rPr>
      </w:pPr>
      <w:r w:rsidRPr="00B33501">
        <w:rPr>
          <w:rFonts w:ascii="Garamond" w:hAnsi="Garamond"/>
          <w:szCs w:val="22"/>
        </w:rPr>
        <w:t xml:space="preserve">Sídlo: </w:t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  <w:t xml:space="preserve">Olejkárska 1, 814 52 Bratislava </w:t>
      </w:r>
    </w:p>
    <w:p w14:paraId="16BD31B4" w14:textId="77777777" w:rsidR="00307804" w:rsidRPr="00B33501" w:rsidRDefault="00307804" w:rsidP="00307804">
      <w:pPr>
        <w:jc w:val="both"/>
        <w:rPr>
          <w:rFonts w:ascii="Garamond" w:hAnsi="Garamond"/>
          <w:szCs w:val="22"/>
        </w:rPr>
      </w:pPr>
      <w:r w:rsidRPr="00B33501">
        <w:rPr>
          <w:rFonts w:ascii="Garamond" w:hAnsi="Garamond"/>
          <w:szCs w:val="22"/>
        </w:rPr>
        <w:t>Kontaktné miesto:</w:t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bCs/>
          <w:szCs w:val="22"/>
        </w:rPr>
        <w:t>Dopravný podnik Bratislava, akciová spoločnosť</w:t>
      </w:r>
      <w:r w:rsidRPr="00B33501">
        <w:rPr>
          <w:rFonts w:ascii="Garamond" w:hAnsi="Garamond"/>
          <w:szCs w:val="22"/>
        </w:rPr>
        <w:t xml:space="preserve">, </w:t>
      </w:r>
    </w:p>
    <w:p w14:paraId="732871C5" w14:textId="77777777" w:rsidR="00307804" w:rsidRPr="00B33501" w:rsidRDefault="00307804" w:rsidP="00307804">
      <w:pPr>
        <w:ind w:left="2124" w:firstLine="708"/>
        <w:jc w:val="both"/>
        <w:rPr>
          <w:rFonts w:ascii="Garamond" w:hAnsi="Garamond"/>
          <w:szCs w:val="22"/>
        </w:rPr>
      </w:pPr>
      <w:r w:rsidRPr="00B33501">
        <w:rPr>
          <w:rFonts w:ascii="Garamond" w:hAnsi="Garamond"/>
          <w:szCs w:val="22"/>
        </w:rPr>
        <w:t xml:space="preserve">Olejkárska 1, 814 52 Bratislava </w:t>
      </w:r>
    </w:p>
    <w:p w14:paraId="71A19949" w14:textId="0DB7F689" w:rsidR="00307804" w:rsidRPr="00B33501" w:rsidRDefault="00307804" w:rsidP="00307804">
      <w:pPr>
        <w:jc w:val="both"/>
        <w:rPr>
          <w:rFonts w:ascii="Garamond" w:hAnsi="Garamond"/>
          <w:szCs w:val="22"/>
        </w:rPr>
      </w:pPr>
      <w:r w:rsidRPr="00B33501">
        <w:rPr>
          <w:rFonts w:ascii="Garamond" w:hAnsi="Garamond"/>
          <w:szCs w:val="22"/>
        </w:rPr>
        <w:t>Kontaktná osoba:</w:t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="0059683F">
        <w:rPr>
          <w:rFonts w:ascii="Garamond" w:hAnsi="Garamond"/>
          <w:szCs w:val="22"/>
        </w:rPr>
        <w:t>Alena Morvayová</w:t>
      </w:r>
    </w:p>
    <w:p w14:paraId="13D1A225" w14:textId="0739122C" w:rsidR="00EB11CB" w:rsidRPr="00B33501" w:rsidRDefault="00307804" w:rsidP="00307804">
      <w:pPr>
        <w:jc w:val="both"/>
        <w:rPr>
          <w:rFonts w:ascii="Garamond" w:hAnsi="Garamond"/>
          <w:szCs w:val="22"/>
        </w:rPr>
      </w:pPr>
      <w:r>
        <w:rPr>
          <w:rFonts w:ascii="Garamond" w:hAnsi="Garamond"/>
          <w:szCs w:val="22"/>
        </w:rPr>
        <w:t>Telefón: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  <w:t>(+ 421) (2) 5950 1</w:t>
      </w:r>
      <w:r w:rsidR="0059683F">
        <w:rPr>
          <w:rFonts w:ascii="Garamond" w:hAnsi="Garamond"/>
          <w:szCs w:val="22"/>
        </w:rPr>
        <w:t>484</w:t>
      </w:r>
    </w:p>
    <w:p w14:paraId="2AFAF6DB" w14:textId="77777777" w:rsidR="00307804" w:rsidRPr="00B33501" w:rsidRDefault="00307804" w:rsidP="00307804">
      <w:pPr>
        <w:tabs>
          <w:tab w:val="left" w:pos="0"/>
        </w:tabs>
        <w:rPr>
          <w:rFonts w:ascii="Garamond" w:hAnsi="Garamond"/>
          <w:szCs w:val="22"/>
        </w:rPr>
      </w:pPr>
      <w:r w:rsidRPr="00B33501">
        <w:rPr>
          <w:rFonts w:ascii="Garamond" w:hAnsi="Garamond"/>
          <w:szCs w:val="22"/>
        </w:rPr>
        <w:t xml:space="preserve">IČO: </w:t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  <w:t>00 492 736</w:t>
      </w:r>
    </w:p>
    <w:p w14:paraId="78DCF6BD" w14:textId="77777777" w:rsidR="00307804" w:rsidRPr="00B33501" w:rsidRDefault="00307804" w:rsidP="00307804">
      <w:pPr>
        <w:tabs>
          <w:tab w:val="center" w:pos="709"/>
        </w:tabs>
        <w:rPr>
          <w:rFonts w:ascii="Garamond" w:hAnsi="Garamond"/>
          <w:szCs w:val="22"/>
        </w:rPr>
      </w:pPr>
      <w:r w:rsidRPr="00B33501">
        <w:rPr>
          <w:rFonts w:ascii="Garamond" w:hAnsi="Garamond"/>
          <w:szCs w:val="22"/>
        </w:rPr>
        <w:t>DIČ:</w:t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  <w:t>2020298786</w:t>
      </w:r>
    </w:p>
    <w:p w14:paraId="4FF29FEE" w14:textId="77777777" w:rsidR="00307804" w:rsidRPr="00B33501" w:rsidRDefault="00307804" w:rsidP="00307804">
      <w:pPr>
        <w:rPr>
          <w:rFonts w:ascii="Garamond" w:hAnsi="Garamond"/>
          <w:szCs w:val="22"/>
        </w:rPr>
      </w:pPr>
      <w:r w:rsidRPr="00B33501">
        <w:rPr>
          <w:rFonts w:ascii="Garamond" w:hAnsi="Garamond"/>
          <w:szCs w:val="22"/>
        </w:rPr>
        <w:t>IČ DPH:</w:t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</w:r>
      <w:r w:rsidRPr="00B33501">
        <w:rPr>
          <w:rFonts w:ascii="Garamond" w:hAnsi="Garamond"/>
          <w:szCs w:val="22"/>
        </w:rPr>
        <w:tab/>
        <w:t>SK2020298786</w:t>
      </w:r>
    </w:p>
    <w:p w14:paraId="29EE3D43" w14:textId="77777777" w:rsidR="00307804" w:rsidRPr="00B33501" w:rsidRDefault="00307804" w:rsidP="00307804">
      <w:pPr>
        <w:jc w:val="both"/>
        <w:rPr>
          <w:rFonts w:ascii="Garamond" w:hAnsi="Garamond"/>
          <w:szCs w:val="22"/>
        </w:rPr>
      </w:pPr>
      <w:r w:rsidRPr="00B33501">
        <w:rPr>
          <w:rFonts w:ascii="Garamond" w:hAnsi="Garamond"/>
          <w:szCs w:val="22"/>
        </w:rPr>
        <w:t>Zapísaný v Obchodnom registri Okresného súdu Bratislava I, Oddiel: Sa, Vložka č. 607/B.</w:t>
      </w:r>
      <w:r>
        <w:rPr>
          <w:rFonts w:ascii="Garamond" w:hAnsi="Garamond"/>
          <w:szCs w:val="22"/>
        </w:rPr>
        <w:t xml:space="preserve"> .</w:t>
      </w:r>
    </w:p>
    <w:p w14:paraId="29A3A9BE" w14:textId="77777777" w:rsidR="00B45659" w:rsidRPr="006671A6" w:rsidRDefault="00B45659" w:rsidP="005F264E">
      <w:pPr>
        <w:tabs>
          <w:tab w:val="right" w:leader="dot" w:pos="10080"/>
        </w:tabs>
        <w:jc w:val="both"/>
        <w:rPr>
          <w:rFonts w:ascii="Garamond" w:hAnsi="Garamond"/>
        </w:rPr>
      </w:pPr>
    </w:p>
    <w:p w14:paraId="06B398B2" w14:textId="77777777" w:rsidR="00EA7F07" w:rsidRPr="00793AAF" w:rsidRDefault="00EA7F07" w:rsidP="002321EB">
      <w:pPr>
        <w:pStyle w:val="Odsekzoznamu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b/>
        </w:rPr>
      </w:pPr>
      <w:r w:rsidRPr="00793AAF">
        <w:rPr>
          <w:rFonts w:ascii="Garamond" w:hAnsi="Garamond"/>
          <w:b/>
        </w:rPr>
        <w:t>Predmet</w:t>
      </w:r>
      <w:r w:rsidR="00170BEF">
        <w:rPr>
          <w:rFonts w:ascii="Garamond" w:hAnsi="Garamond"/>
          <w:b/>
        </w:rPr>
        <w:t xml:space="preserve"> </w:t>
      </w:r>
      <w:r w:rsidRPr="00793AAF">
        <w:rPr>
          <w:rFonts w:ascii="Garamond" w:hAnsi="Garamond"/>
          <w:b/>
        </w:rPr>
        <w:t>zákazky</w:t>
      </w:r>
    </w:p>
    <w:p w14:paraId="32F5A0C2" w14:textId="77777777" w:rsidR="00EA7F07" w:rsidRPr="006671A6" w:rsidRDefault="00EA7F07" w:rsidP="00667F79">
      <w:pPr>
        <w:autoSpaceDE w:val="0"/>
        <w:autoSpaceDN w:val="0"/>
        <w:adjustRightInd w:val="0"/>
        <w:ind w:left="45"/>
        <w:jc w:val="both"/>
        <w:rPr>
          <w:rFonts w:ascii="Garamond" w:hAnsi="Garamond"/>
          <w:b/>
        </w:rPr>
      </w:pPr>
    </w:p>
    <w:p w14:paraId="1424FFE1" w14:textId="285757E6" w:rsidR="00B918A5" w:rsidRPr="005B77C9" w:rsidRDefault="005B77C9" w:rsidP="005B77C9">
      <w:pPr>
        <w:autoSpaceDE w:val="0"/>
        <w:autoSpaceDN w:val="0"/>
        <w:adjustRightInd w:val="0"/>
        <w:jc w:val="both"/>
        <w:rPr>
          <w:rFonts w:ascii="Garamond" w:hAnsi="Garamond"/>
          <w:b/>
        </w:rPr>
      </w:pPr>
      <w:r w:rsidRPr="00396E50">
        <w:rPr>
          <w:rFonts w:ascii="Garamond" w:hAnsi="Garamond"/>
          <w:bCs/>
        </w:rPr>
        <w:t>1.1</w:t>
      </w:r>
      <w:r w:rsidR="00396E50">
        <w:rPr>
          <w:rFonts w:ascii="Garamond" w:hAnsi="Garamond"/>
          <w:b/>
        </w:rPr>
        <w:t xml:space="preserve"> </w:t>
      </w:r>
      <w:r w:rsidR="00B45659" w:rsidRPr="005B77C9">
        <w:rPr>
          <w:rFonts w:ascii="Garamond" w:hAnsi="Garamond"/>
          <w:b/>
        </w:rPr>
        <w:t>Názov</w:t>
      </w:r>
      <w:r w:rsidR="00170BEF" w:rsidRPr="005B77C9">
        <w:rPr>
          <w:rFonts w:ascii="Garamond" w:hAnsi="Garamond"/>
          <w:b/>
        </w:rPr>
        <w:t xml:space="preserve"> </w:t>
      </w:r>
      <w:r w:rsidR="00B45659" w:rsidRPr="005B77C9">
        <w:rPr>
          <w:rFonts w:ascii="Garamond" w:hAnsi="Garamond"/>
          <w:b/>
        </w:rPr>
        <w:t>predmetu</w:t>
      </w:r>
      <w:r w:rsidR="00170BEF" w:rsidRPr="005B77C9">
        <w:rPr>
          <w:rFonts w:ascii="Garamond" w:hAnsi="Garamond"/>
          <w:b/>
        </w:rPr>
        <w:t xml:space="preserve"> </w:t>
      </w:r>
      <w:r w:rsidR="00B45659" w:rsidRPr="005B77C9">
        <w:rPr>
          <w:rFonts w:ascii="Garamond" w:hAnsi="Garamond"/>
          <w:b/>
        </w:rPr>
        <w:t>zákazky</w:t>
      </w:r>
      <w:r w:rsidR="000F5AC5" w:rsidRPr="005B77C9">
        <w:rPr>
          <w:rFonts w:ascii="Garamond" w:hAnsi="Garamond"/>
          <w:b/>
        </w:rPr>
        <w:t>:</w:t>
      </w:r>
      <w:r w:rsidR="00170BEF" w:rsidRPr="005B77C9">
        <w:rPr>
          <w:rFonts w:ascii="Garamond" w:hAnsi="Garamond"/>
          <w:b/>
        </w:rPr>
        <w:t xml:space="preserve"> </w:t>
      </w:r>
    </w:p>
    <w:p w14:paraId="6A792690" w14:textId="77777777" w:rsidR="00170041" w:rsidRPr="006671A6" w:rsidRDefault="00170041" w:rsidP="00667F79">
      <w:pPr>
        <w:jc w:val="both"/>
        <w:rPr>
          <w:rFonts w:ascii="Garamond" w:hAnsi="Garamond"/>
        </w:rPr>
      </w:pPr>
    </w:p>
    <w:p w14:paraId="44C95B9F" w14:textId="29D2090E" w:rsidR="00B45659" w:rsidRPr="006F6943" w:rsidRDefault="006F6943" w:rsidP="00667F79">
      <w:pPr>
        <w:jc w:val="both"/>
        <w:rPr>
          <w:rFonts w:ascii="Garamond" w:hAnsi="Garamond"/>
          <w:b/>
          <w:iCs/>
        </w:rPr>
      </w:pPr>
      <w:r>
        <w:rPr>
          <w:rFonts w:ascii="Garamond" w:hAnsi="Garamond"/>
        </w:rPr>
        <w:t xml:space="preserve"> </w:t>
      </w:r>
      <w:r w:rsidRPr="006F6943">
        <w:rPr>
          <w:rFonts w:ascii="Garamond" w:hAnsi="Garamond"/>
          <w:bCs/>
          <w:iCs/>
        </w:rPr>
        <w:t>Rekonštrukcia sociálnych zariadení vodičov MHD</w:t>
      </w:r>
    </w:p>
    <w:p w14:paraId="7BCCBF85" w14:textId="77777777" w:rsidR="00951BE3" w:rsidRPr="006671A6" w:rsidRDefault="00951BE3" w:rsidP="00667F79">
      <w:pPr>
        <w:jc w:val="both"/>
        <w:rPr>
          <w:rFonts w:ascii="Garamond" w:hAnsi="Garamond"/>
        </w:rPr>
      </w:pPr>
    </w:p>
    <w:p w14:paraId="78DC4C92" w14:textId="30A08981" w:rsidR="00756869" w:rsidRPr="00E45B73" w:rsidRDefault="00B45659" w:rsidP="005B77C9">
      <w:pPr>
        <w:pStyle w:val="Odsekzoznamu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</w:rPr>
      </w:pPr>
      <w:r w:rsidRPr="005B77C9">
        <w:rPr>
          <w:rFonts w:ascii="Garamond" w:hAnsi="Garamond"/>
          <w:b/>
        </w:rPr>
        <w:t>Opis</w:t>
      </w:r>
      <w:r w:rsidR="00170BEF" w:rsidRPr="005B77C9">
        <w:rPr>
          <w:rFonts w:ascii="Garamond" w:hAnsi="Garamond"/>
          <w:b/>
        </w:rPr>
        <w:t xml:space="preserve"> </w:t>
      </w:r>
      <w:r w:rsidRPr="005B77C9">
        <w:rPr>
          <w:rFonts w:ascii="Garamond" w:hAnsi="Garamond"/>
          <w:b/>
        </w:rPr>
        <w:t>predmetu</w:t>
      </w:r>
      <w:r w:rsidR="00170BEF" w:rsidRPr="005B77C9">
        <w:rPr>
          <w:rFonts w:ascii="Garamond" w:hAnsi="Garamond"/>
          <w:b/>
        </w:rPr>
        <w:t xml:space="preserve"> </w:t>
      </w:r>
      <w:r w:rsidRPr="005B77C9">
        <w:rPr>
          <w:rFonts w:ascii="Garamond" w:hAnsi="Garamond"/>
          <w:b/>
        </w:rPr>
        <w:t>zákazky:</w:t>
      </w:r>
      <w:r w:rsidR="00170BEF" w:rsidRPr="005B77C9">
        <w:rPr>
          <w:rFonts w:ascii="Garamond" w:hAnsi="Garamond"/>
          <w:b/>
        </w:rPr>
        <w:t xml:space="preserve"> </w:t>
      </w:r>
    </w:p>
    <w:p w14:paraId="7409412A" w14:textId="17C75C81" w:rsidR="006F6943" w:rsidRPr="006F6943" w:rsidRDefault="006F6943" w:rsidP="006F6943">
      <w:pPr>
        <w:jc w:val="both"/>
        <w:rPr>
          <w:rFonts w:ascii="Garamond" w:hAnsi="Garamond"/>
        </w:rPr>
      </w:pPr>
      <w:bookmarkStart w:id="2" w:name="_Toc421174939"/>
      <w:r w:rsidRPr="006F6943">
        <w:rPr>
          <w:rFonts w:ascii="Garamond" w:hAnsi="Garamond"/>
        </w:rPr>
        <w:t>Predmetom zákazky</w:t>
      </w:r>
      <w:r w:rsidRPr="006F6943">
        <w:rPr>
          <w:rFonts w:ascii="Garamond" w:hAnsi="Garamond" w:cs="Arial"/>
        </w:rPr>
        <w:t xml:space="preserve"> </w:t>
      </w:r>
      <w:bookmarkEnd w:id="2"/>
      <w:r w:rsidRPr="006F6943">
        <w:rPr>
          <w:rFonts w:ascii="Garamond" w:hAnsi="Garamond" w:cs="Arial"/>
        </w:rPr>
        <w:t>je nevyhnutná rekonštrukcia sociálnych zariadení vodičov Zlaté Piesky, Rača – Komisárky a Vojenská nemocnica z dôvodu ich nevyhovujúceho stavu.</w:t>
      </w:r>
    </w:p>
    <w:p w14:paraId="39CA93FF" w14:textId="77777777" w:rsidR="00DA6B0B" w:rsidRPr="00DA6B0B" w:rsidRDefault="00DA6B0B" w:rsidP="0011044B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183A9306" w14:textId="6F21CEB8" w:rsidR="008D66F4" w:rsidRDefault="00273980" w:rsidP="00DA6B0B">
      <w:pPr>
        <w:autoSpaceDE w:val="0"/>
        <w:autoSpaceDN w:val="0"/>
        <w:adjustRightInd w:val="0"/>
        <w:ind w:left="45"/>
        <w:jc w:val="both"/>
        <w:rPr>
          <w:rFonts w:ascii="Garamond" w:hAnsi="Garamond"/>
        </w:rPr>
      </w:pPr>
      <w:r w:rsidRPr="005421F3">
        <w:rPr>
          <w:rFonts w:ascii="Garamond" w:hAnsi="Garamond"/>
        </w:rPr>
        <w:t>Podrobnejšia</w:t>
      </w:r>
      <w:r w:rsidR="00170BEF">
        <w:rPr>
          <w:rFonts w:ascii="Garamond" w:hAnsi="Garamond"/>
        </w:rPr>
        <w:t xml:space="preserve"> </w:t>
      </w:r>
      <w:r w:rsidRPr="005421F3">
        <w:rPr>
          <w:rFonts w:ascii="Garamond" w:hAnsi="Garamond"/>
        </w:rPr>
        <w:t>špecifikácia</w:t>
      </w:r>
      <w:r w:rsidR="00170BEF">
        <w:rPr>
          <w:rFonts w:ascii="Garamond" w:hAnsi="Garamond"/>
        </w:rPr>
        <w:t xml:space="preserve"> </w:t>
      </w:r>
      <w:r w:rsidRPr="005421F3">
        <w:rPr>
          <w:rFonts w:ascii="Garamond" w:hAnsi="Garamond"/>
        </w:rPr>
        <w:t>obstarávaného</w:t>
      </w:r>
      <w:r w:rsidR="00170BEF">
        <w:rPr>
          <w:rFonts w:ascii="Garamond" w:hAnsi="Garamond"/>
        </w:rPr>
        <w:t xml:space="preserve"> </w:t>
      </w:r>
      <w:r w:rsidRPr="005421F3">
        <w:rPr>
          <w:rFonts w:ascii="Garamond" w:hAnsi="Garamond"/>
        </w:rPr>
        <w:t>predmetu</w:t>
      </w:r>
      <w:r w:rsidR="00170BEF">
        <w:rPr>
          <w:rFonts w:ascii="Garamond" w:hAnsi="Garamond"/>
        </w:rPr>
        <w:t xml:space="preserve"> </w:t>
      </w:r>
      <w:r w:rsidRPr="005421F3">
        <w:rPr>
          <w:rFonts w:ascii="Garamond" w:hAnsi="Garamond"/>
        </w:rPr>
        <w:t>zákazky</w:t>
      </w:r>
      <w:r w:rsidR="00170BEF">
        <w:rPr>
          <w:rFonts w:ascii="Garamond" w:hAnsi="Garamond"/>
        </w:rPr>
        <w:t xml:space="preserve"> </w:t>
      </w:r>
      <w:r w:rsidRPr="005421F3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Pr="005421F3">
        <w:rPr>
          <w:rFonts w:ascii="Garamond" w:hAnsi="Garamond"/>
        </w:rPr>
        <w:t>uvedená</w:t>
      </w:r>
      <w:r w:rsidR="00170BEF">
        <w:rPr>
          <w:rFonts w:ascii="Garamond" w:hAnsi="Garamond"/>
        </w:rPr>
        <w:t xml:space="preserve"> </w:t>
      </w:r>
      <w:r w:rsidR="00B918A5" w:rsidRPr="005421F3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="00B918A5" w:rsidRPr="005421F3">
        <w:rPr>
          <w:rFonts w:ascii="Garamond" w:hAnsi="Garamond"/>
          <w:b/>
          <w:i/>
        </w:rPr>
        <w:t>prílohe</w:t>
      </w:r>
      <w:r w:rsidR="00170BEF">
        <w:rPr>
          <w:rFonts w:ascii="Garamond" w:hAnsi="Garamond"/>
          <w:b/>
          <w:i/>
        </w:rPr>
        <w:t xml:space="preserve"> </w:t>
      </w:r>
      <w:r w:rsidR="00B918A5" w:rsidRPr="005421F3">
        <w:rPr>
          <w:rFonts w:ascii="Garamond" w:hAnsi="Garamond"/>
          <w:b/>
          <w:i/>
        </w:rPr>
        <w:t>č.</w:t>
      </w:r>
      <w:r w:rsidR="00170BEF">
        <w:rPr>
          <w:rFonts w:ascii="Garamond" w:hAnsi="Garamond"/>
          <w:b/>
          <w:i/>
        </w:rPr>
        <w:t xml:space="preserve"> </w:t>
      </w:r>
      <w:r w:rsidR="00B918A5" w:rsidRPr="005421F3">
        <w:rPr>
          <w:rFonts w:ascii="Garamond" w:hAnsi="Garamond"/>
          <w:b/>
          <w:i/>
        </w:rPr>
        <w:t>1</w:t>
      </w:r>
      <w:r w:rsidR="00170BEF">
        <w:rPr>
          <w:rFonts w:ascii="Garamond" w:hAnsi="Garamond"/>
          <w:b/>
          <w:i/>
        </w:rPr>
        <w:t xml:space="preserve"> </w:t>
      </w:r>
      <w:r w:rsidR="00B918A5" w:rsidRPr="005421F3">
        <w:rPr>
          <w:rFonts w:ascii="Garamond" w:hAnsi="Garamond"/>
          <w:b/>
          <w:i/>
        </w:rPr>
        <w:t>–</w:t>
      </w:r>
      <w:r w:rsidR="00170BEF">
        <w:rPr>
          <w:rFonts w:ascii="Garamond" w:hAnsi="Garamond"/>
          <w:b/>
          <w:i/>
        </w:rPr>
        <w:t xml:space="preserve"> </w:t>
      </w:r>
      <w:r w:rsidR="00B918A5" w:rsidRPr="005421F3">
        <w:rPr>
          <w:rFonts w:ascii="Garamond" w:hAnsi="Garamond"/>
          <w:b/>
          <w:i/>
        </w:rPr>
        <w:t>Opis</w:t>
      </w:r>
      <w:r w:rsidR="00170BEF">
        <w:rPr>
          <w:rFonts w:ascii="Garamond" w:hAnsi="Garamond"/>
          <w:b/>
          <w:i/>
        </w:rPr>
        <w:t xml:space="preserve"> </w:t>
      </w:r>
      <w:r w:rsidR="00B918A5" w:rsidRPr="005421F3">
        <w:rPr>
          <w:rFonts w:ascii="Garamond" w:hAnsi="Garamond"/>
          <w:b/>
          <w:i/>
        </w:rPr>
        <w:t>predmetu</w:t>
      </w:r>
      <w:r w:rsidR="00170BEF">
        <w:rPr>
          <w:rFonts w:ascii="Garamond" w:hAnsi="Garamond"/>
          <w:b/>
          <w:i/>
        </w:rPr>
        <w:t xml:space="preserve"> </w:t>
      </w:r>
      <w:r w:rsidR="00B918A5" w:rsidRPr="005421F3">
        <w:rPr>
          <w:rFonts w:ascii="Garamond" w:hAnsi="Garamond"/>
          <w:b/>
          <w:i/>
        </w:rPr>
        <w:t>zákazky</w:t>
      </w:r>
      <w:r w:rsidR="00B918A5" w:rsidRPr="005421F3">
        <w:rPr>
          <w:rFonts w:ascii="Garamond" w:hAnsi="Garamond"/>
        </w:rPr>
        <w:t>,</w:t>
      </w:r>
      <w:r w:rsidR="00170BEF">
        <w:rPr>
          <w:rFonts w:ascii="Garamond" w:hAnsi="Garamond"/>
        </w:rPr>
        <w:t xml:space="preserve"> </w:t>
      </w:r>
      <w:r w:rsidR="00B918A5" w:rsidRPr="005421F3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="00B918A5" w:rsidRPr="005421F3">
        <w:rPr>
          <w:rFonts w:ascii="Garamond" w:hAnsi="Garamond"/>
        </w:rPr>
        <w:t>Výzvy</w:t>
      </w:r>
      <w:r w:rsidR="005926A6">
        <w:rPr>
          <w:rFonts w:ascii="Garamond" w:hAnsi="Garamond"/>
        </w:rPr>
        <w:t>.</w:t>
      </w:r>
    </w:p>
    <w:p w14:paraId="0CEB3684" w14:textId="36970C78" w:rsidR="005926A6" w:rsidRDefault="005926A6" w:rsidP="00DA6B0B">
      <w:pPr>
        <w:autoSpaceDE w:val="0"/>
        <w:autoSpaceDN w:val="0"/>
        <w:adjustRightInd w:val="0"/>
        <w:ind w:left="45"/>
        <w:jc w:val="both"/>
        <w:rPr>
          <w:rFonts w:ascii="Garamond" w:hAnsi="Garamond"/>
        </w:rPr>
      </w:pPr>
    </w:p>
    <w:p w14:paraId="72FD47A7" w14:textId="3D87B489" w:rsidR="005926A6" w:rsidRPr="005926A6" w:rsidRDefault="005926A6" w:rsidP="005926A6">
      <w:pPr>
        <w:pStyle w:val="Odsekzoznamu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b/>
          <w:bCs/>
        </w:rPr>
      </w:pPr>
      <w:r w:rsidRPr="005926A6">
        <w:rPr>
          <w:rFonts w:ascii="Garamond" w:hAnsi="Garamond"/>
          <w:b/>
          <w:bCs/>
        </w:rPr>
        <w:t>Rozdelenie predmetu zákazky:</w:t>
      </w:r>
    </w:p>
    <w:p w14:paraId="65D87EDC" w14:textId="7DDDF511" w:rsidR="005926A6" w:rsidRDefault="005926A6" w:rsidP="005926A6">
      <w:pPr>
        <w:pStyle w:val="Odsekzoznamu"/>
        <w:autoSpaceDE w:val="0"/>
        <w:autoSpaceDN w:val="0"/>
        <w:adjustRightInd w:val="0"/>
        <w:ind w:left="360"/>
        <w:jc w:val="both"/>
        <w:rPr>
          <w:rFonts w:ascii="Garamond" w:hAnsi="Garamond"/>
        </w:rPr>
      </w:pPr>
    </w:p>
    <w:p w14:paraId="2AF3A925" w14:textId="0D9879C9" w:rsidR="005926A6" w:rsidRDefault="005926A6" w:rsidP="005926A6">
      <w:pPr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Pr="005926A6">
        <w:rPr>
          <w:rFonts w:ascii="Garamond" w:hAnsi="Garamond"/>
        </w:rPr>
        <w:t>Obstarávateľská organizácia umožňuje deliť predmet zákazky na 3 časti:</w:t>
      </w:r>
    </w:p>
    <w:p w14:paraId="0B9F6B3B" w14:textId="77777777" w:rsidR="005926A6" w:rsidRDefault="005926A6" w:rsidP="005926A6">
      <w:pPr>
        <w:autoSpaceDE w:val="0"/>
        <w:autoSpaceDN w:val="0"/>
        <w:adjustRightInd w:val="0"/>
        <w:rPr>
          <w:rFonts w:ascii="Garamond" w:hAnsi="Garamond"/>
        </w:rPr>
      </w:pPr>
      <w:r w:rsidRPr="005926A6">
        <w:rPr>
          <w:rFonts w:ascii="Garamond" w:hAnsi="Garamond"/>
          <w:b/>
          <w:bCs/>
        </w:rPr>
        <w:t xml:space="preserve"> 1.časť – SZ Zlaté piesky</w:t>
      </w:r>
    </w:p>
    <w:p w14:paraId="6C751D40" w14:textId="77777777" w:rsidR="005926A6" w:rsidRDefault="005926A6" w:rsidP="005926A6">
      <w:pPr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Pr="005926A6">
        <w:rPr>
          <w:rFonts w:ascii="Garamond" w:hAnsi="Garamond"/>
          <w:b/>
          <w:bCs/>
        </w:rPr>
        <w:t>2.časť – SZ Rača – Komisárky</w:t>
      </w:r>
    </w:p>
    <w:p w14:paraId="470F7F37" w14:textId="593CE395" w:rsidR="005926A6" w:rsidRDefault="005926A6" w:rsidP="005926A6">
      <w:pPr>
        <w:autoSpaceDE w:val="0"/>
        <w:autoSpaceDN w:val="0"/>
        <w:adjustRightInd w:val="0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 </w:t>
      </w:r>
      <w:r w:rsidRPr="005926A6">
        <w:rPr>
          <w:rFonts w:ascii="Garamond" w:hAnsi="Garamond"/>
          <w:b/>
          <w:bCs/>
        </w:rPr>
        <w:t>3.časť – SZ Vojenská nemocnica</w:t>
      </w:r>
    </w:p>
    <w:p w14:paraId="0FF3A4F9" w14:textId="110C8FC5" w:rsidR="005926A6" w:rsidRDefault="005926A6" w:rsidP="005926A6">
      <w:pPr>
        <w:autoSpaceDE w:val="0"/>
        <w:autoSpaceDN w:val="0"/>
        <w:adjustRightInd w:val="0"/>
        <w:rPr>
          <w:rFonts w:ascii="Garamond" w:hAnsi="Garamond"/>
          <w:b/>
          <w:bCs/>
        </w:rPr>
      </w:pPr>
    </w:p>
    <w:p w14:paraId="47568A71" w14:textId="77777777" w:rsidR="005926A6" w:rsidRPr="005926A6" w:rsidRDefault="005926A6" w:rsidP="005926A6">
      <w:pPr>
        <w:autoSpaceDE w:val="0"/>
        <w:autoSpaceDN w:val="0"/>
        <w:adjustRightInd w:val="0"/>
        <w:rPr>
          <w:rFonts w:ascii="Garamond" w:hAnsi="Garamond"/>
        </w:rPr>
      </w:pPr>
      <w:r w:rsidRPr="005926A6">
        <w:rPr>
          <w:rFonts w:ascii="Garamond" w:hAnsi="Garamond"/>
        </w:rPr>
        <w:t>Detailnejšie rozdelenie predmetu zákazky na časti a ich podrobná technická špecifikácia</w:t>
      </w:r>
    </w:p>
    <w:p w14:paraId="29F42B98" w14:textId="4360F645" w:rsidR="005926A6" w:rsidRPr="005926A6" w:rsidRDefault="005926A6" w:rsidP="005926A6">
      <w:pPr>
        <w:autoSpaceDE w:val="0"/>
        <w:autoSpaceDN w:val="0"/>
        <w:adjustRightInd w:val="0"/>
        <w:rPr>
          <w:rFonts w:ascii="Garamond" w:hAnsi="Garamond"/>
        </w:rPr>
      </w:pPr>
      <w:r w:rsidRPr="005926A6">
        <w:rPr>
          <w:rFonts w:ascii="Garamond" w:hAnsi="Garamond"/>
        </w:rPr>
        <w:t xml:space="preserve">je uvedená v projekte stavby (písomná a výkresová časť a výkaz výmer).      </w:t>
      </w:r>
    </w:p>
    <w:p w14:paraId="1F8F2590" w14:textId="77777777" w:rsidR="005926A6" w:rsidRDefault="005926A6" w:rsidP="005926A6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6F3DEE81" w14:textId="2528C41D" w:rsidR="00B06EE4" w:rsidRPr="005926A6" w:rsidRDefault="00B06EE4" w:rsidP="005926A6">
      <w:pPr>
        <w:pStyle w:val="Odsekzoznamu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b/>
          <w:bCs/>
        </w:rPr>
      </w:pPr>
      <w:r w:rsidRPr="005926A6">
        <w:rPr>
          <w:rFonts w:ascii="Garamond" w:hAnsi="Garamond"/>
          <w:b/>
          <w:bCs/>
        </w:rPr>
        <w:t>Klasifikácia produkcie podľa CPV (Spoločný slovník obstarávania):</w:t>
      </w:r>
    </w:p>
    <w:p w14:paraId="71ECD15D" w14:textId="77777777" w:rsidR="005926A6" w:rsidRPr="005926A6" w:rsidRDefault="005926A6" w:rsidP="005926A6">
      <w:pPr>
        <w:pStyle w:val="Odsekzoznamu"/>
        <w:autoSpaceDE w:val="0"/>
        <w:autoSpaceDN w:val="0"/>
        <w:adjustRightInd w:val="0"/>
        <w:ind w:left="360"/>
        <w:jc w:val="both"/>
        <w:rPr>
          <w:rFonts w:ascii="Garamond" w:hAnsi="Garamond"/>
        </w:rPr>
      </w:pPr>
    </w:p>
    <w:p w14:paraId="3F64ADC8" w14:textId="77777777" w:rsidR="005926A6" w:rsidRPr="005926A6" w:rsidRDefault="005926A6" w:rsidP="005926A6">
      <w:pPr>
        <w:autoSpaceDE w:val="0"/>
        <w:autoSpaceDN w:val="0"/>
        <w:adjustRightInd w:val="0"/>
        <w:rPr>
          <w:rFonts w:ascii="Garamond" w:hAnsi="Garamond"/>
        </w:rPr>
      </w:pPr>
      <w:r w:rsidRPr="005926A6">
        <w:rPr>
          <w:rFonts w:ascii="Garamond" w:hAnsi="Garamond"/>
        </w:rPr>
        <w:t>45100000-8 Príprava staveniska</w:t>
      </w:r>
    </w:p>
    <w:p w14:paraId="0E41BE77" w14:textId="77777777" w:rsidR="005926A6" w:rsidRPr="005926A6" w:rsidRDefault="005926A6" w:rsidP="005926A6">
      <w:pPr>
        <w:autoSpaceDE w:val="0"/>
        <w:autoSpaceDN w:val="0"/>
        <w:adjustRightInd w:val="0"/>
        <w:rPr>
          <w:rFonts w:ascii="Garamond" w:hAnsi="Garamond"/>
          <w:bCs/>
        </w:rPr>
      </w:pPr>
      <w:r w:rsidRPr="005926A6">
        <w:rPr>
          <w:rFonts w:ascii="Garamond" w:hAnsi="Garamond"/>
          <w:bCs/>
        </w:rPr>
        <w:t>45110000-1 Búranie budov a demolačné práce a zemné práce</w:t>
      </w:r>
    </w:p>
    <w:p w14:paraId="0B3493E1" w14:textId="77777777" w:rsidR="005926A6" w:rsidRPr="005926A6" w:rsidRDefault="005926A6" w:rsidP="005926A6">
      <w:pPr>
        <w:autoSpaceDE w:val="0"/>
        <w:autoSpaceDN w:val="0"/>
        <w:adjustRightInd w:val="0"/>
        <w:rPr>
          <w:rFonts w:ascii="Garamond" w:hAnsi="Garamond"/>
          <w:bCs/>
        </w:rPr>
      </w:pPr>
      <w:r w:rsidRPr="005926A6">
        <w:rPr>
          <w:rFonts w:ascii="Garamond" w:hAnsi="Garamond"/>
          <w:bCs/>
        </w:rPr>
        <w:t>45213350-1 Stavebné práce na stavbe budov určené pre rôzne druhy dopravy</w:t>
      </w:r>
    </w:p>
    <w:p w14:paraId="7B19DE80" w14:textId="77777777" w:rsidR="005926A6" w:rsidRPr="005926A6" w:rsidRDefault="005926A6" w:rsidP="005926A6">
      <w:pPr>
        <w:autoSpaceDE w:val="0"/>
        <w:autoSpaceDN w:val="0"/>
        <w:adjustRightInd w:val="0"/>
        <w:rPr>
          <w:rFonts w:ascii="Garamond" w:hAnsi="Garamond"/>
          <w:bCs/>
        </w:rPr>
      </w:pPr>
      <w:r w:rsidRPr="005926A6">
        <w:rPr>
          <w:rFonts w:ascii="Garamond" w:hAnsi="Garamond"/>
          <w:bCs/>
        </w:rPr>
        <w:t>45262520-2 Murárske práce</w:t>
      </w:r>
    </w:p>
    <w:p w14:paraId="2A79C472" w14:textId="77777777" w:rsidR="005926A6" w:rsidRPr="005926A6" w:rsidRDefault="005926A6" w:rsidP="005926A6">
      <w:pPr>
        <w:autoSpaceDE w:val="0"/>
        <w:autoSpaceDN w:val="0"/>
        <w:adjustRightInd w:val="0"/>
        <w:rPr>
          <w:rFonts w:ascii="Garamond" w:hAnsi="Garamond"/>
          <w:bCs/>
        </w:rPr>
      </w:pPr>
      <w:r w:rsidRPr="005926A6">
        <w:rPr>
          <w:rFonts w:ascii="Garamond" w:hAnsi="Garamond"/>
          <w:bCs/>
        </w:rPr>
        <w:t>45311200-2 Elektroinštalačné práce v nebytových budovách</w:t>
      </w:r>
    </w:p>
    <w:p w14:paraId="1C720B47" w14:textId="77777777" w:rsidR="005926A6" w:rsidRPr="005926A6" w:rsidRDefault="005926A6" w:rsidP="005926A6">
      <w:pPr>
        <w:autoSpaceDE w:val="0"/>
        <w:autoSpaceDN w:val="0"/>
        <w:adjustRightInd w:val="0"/>
        <w:rPr>
          <w:rFonts w:ascii="Garamond" w:hAnsi="Garamond"/>
          <w:bCs/>
        </w:rPr>
      </w:pPr>
      <w:r w:rsidRPr="005926A6">
        <w:rPr>
          <w:rFonts w:ascii="Garamond" w:hAnsi="Garamond"/>
          <w:bCs/>
        </w:rPr>
        <w:t>45332200-5 Práca na vodovodnom potrubí</w:t>
      </w:r>
    </w:p>
    <w:p w14:paraId="5E276FAB" w14:textId="77777777" w:rsidR="005926A6" w:rsidRPr="005926A6" w:rsidRDefault="005926A6" w:rsidP="005926A6">
      <w:pPr>
        <w:autoSpaceDE w:val="0"/>
        <w:autoSpaceDN w:val="0"/>
        <w:adjustRightInd w:val="0"/>
        <w:rPr>
          <w:rFonts w:ascii="Garamond" w:hAnsi="Garamond"/>
          <w:bCs/>
        </w:rPr>
      </w:pPr>
      <w:r w:rsidRPr="005926A6">
        <w:rPr>
          <w:rFonts w:ascii="Garamond" w:hAnsi="Garamond"/>
          <w:bCs/>
        </w:rPr>
        <w:t>45330000-9 Kanalizačné a sanitárne práce</w:t>
      </w:r>
    </w:p>
    <w:p w14:paraId="29F3DAE6" w14:textId="77777777" w:rsidR="005926A6" w:rsidRPr="005926A6" w:rsidRDefault="005926A6" w:rsidP="005926A6">
      <w:pPr>
        <w:autoSpaceDE w:val="0"/>
        <w:autoSpaceDN w:val="0"/>
        <w:adjustRightInd w:val="0"/>
        <w:rPr>
          <w:rFonts w:ascii="Garamond" w:hAnsi="Garamond"/>
          <w:bCs/>
        </w:rPr>
      </w:pPr>
      <w:r w:rsidRPr="005926A6">
        <w:rPr>
          <w:rFonts w:ascii="Garamond" w:hAnsi="Garamond"/>
          <w:bCs/>
        </w:rPr>
        <w:t>45432000-4 Kladenie podláh a dlažbových krytín, povrchová úprava stien</w:t>
      </w:r>
    </w:p>
    <w:p w14:paraId="3849143F" w14:textId="669A8AFA" w:rsidR="006D7A3A" w:rsidRDefault="006D7A3A" w:rsidP="006D7A3A">
      <w:pPr>
        <w:pStyle w:val="Odsekzoznamu"/>
        <w:autoSpaceDE w:val="0"/>
        <w:autoSpaceDN w:val="0"/>
        <w:adjustRightInd w:val="0"/>
        <w:ind w:left="360"/>
        <w:jc w:val="both"/>
        <w:rPr>
          <w:rFonts w:ascii="Garamond" w:hAnsi="Garamond"/>
        </w:rPr>
      </w:pPr>
    </w:p>
    <w:p w14:paraId="51D28DB5" w14:textId="2E01319B" w:rsidR="006D7A3A" w:rsidRPr="005926A6" w:rsidRDefault="005926A6" w:rsidP="005926A6">
      <w:pPr>
        <w:autoSpaceDE w:val="0"/>
        <w:autoSpaceDN w:val="0"/>
        <w:adjustRightInd w:val="0"/>
        <w:jc w:val="both"/>
        <w:rPr>
          <w:rFonts w:ascii="Garamond" w:hAnsi="Garamond"/>
          <w:b/>
          <w:bCs/>
        </w:rPr>
      </w:pPr>
      <w:r w:rsidRPr="005926A6">
        <w:rPr>
          <w:rFonts w:ascii="Garamond" w:hAnsi="Garamond"/>
        </w:rPr>
        <w:t>1.5</w:t>
      </w:r>
      <w:r>
        <w:rPr>
          <w:rFonts w:ascii="Garamond" w:hAnsi="Garamond"/>
          <w:b/>
          <w:bCs/>
        </w:rPr>
        <w:t xml:space="preserve">  </w:t>
      </w:r>
      <w:r w:rsidR="006D7A3A" w:rsidRPr="005926A6">
        <w:rPr>
          <w:rFonts w:ascii="Garamond" w:hAnsi="Garamond"/>
          <w:b/>
          <w:bCs/>
        </w:rPr>
        <w:t>Požadovaný rozsah plnenia:</w:t>
      </w:r>
    </w:p>
    <w:p w14:paraId="6851F5F5" w14:textId="0FA34B38" w:rsidR="00C56821" w:rsidRDefault="006D7A3A" w:rsidP="00667F79">
      <w:pPr>
        <w:autoSpaceDE w:val="0"/>
        <w:autoSpaceDN w:val="0"/>
        <w:adjustRightInd w:val="0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Rozsah plnenia je uvedený v </w:t>
      </w:r>
      <w:r w:rsidRPr="006D7A3A">
        <w:rPr>
          <w:rFonts w:ascii="Garamond" w:hAnsi="Garamond"/>
          <w:b/>
        </w:rPr>
        <w:t>prílohe č. 1 – Opis predmetu zákazky</w:t>
      </w:r>
      <w:r>
        <w:rPr>
          <w:rFonts w:ascii="Garamond" w:hAnsi="Garamond"/>
          <w:bCs/>
        </w:rPr>
        <w:t>, tejto Výzvy</w:t>
      </w:r>
    </w:p>
    <w:p w14:paraId="7FF2EDB1" w14:textId="77777777" w:rsidR="006D7A3A" w:rsidRPr="00B325B2" w:rsidRDefault="006D7A3A" w:rsidP="00667F79">
      <w:pPr>
        <w:autoSpaceDE w:val="0"/>
        <w:autoSpaceDN w:val="0"/>
        <w:adjustRightInd w:val="0"/>
        <w:jc w:val="both"/>
        <w:rPr>
          <w:rFonts w:ascii="Garamond" w:hAnsi="Garamond"/>
          <w:bCs/>
        </w:rPr>
      </w:pPr>
    </w:p>
    <w:p w14:paraId="2B55B942" w14:textId="77777777" w:rsidR="00EA7F07" w:rsidRPr="00B325B2" w:rsidRDefault="00B45659" w:rsidP="002321EB">
      <w:pPr>
        <w:pStyle w:val="Odsekzoznamu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Garamond" w:hAnsi="Garamond"/>
        </w:rPr>
      </w:pPr>
      <w:r w:rsidRPr="00B325B2">
        <w:rPr>
          <w:rFonts w:ascii="Garamond" w:hAnsi="Garamond"/>
          <w:b/>
        </w:rPr>
        <w:t>Miesto</w:t>
      </w:r>
      <w:r w:rsidR="00170BEF">
        <w:rPr>
          <w:rFonts w:ascii="Garamond" w:hAnsi="Garamond"/>
          <w:b/>
        </w:rPr>
        <w:t xml:space="preserve"> </w:t>
      </w:r>
      <w:r w:rsidR="00C4090C" w:rsidRPr="00B325B2">
        <w:rPr>
          <w:rFonts w:ascii="Garamond" w:hAnsi="Garamond"/>
          <w:b/>
        </w:rPr>
        <w:t>a</w:t>
      </w:r>
      <w:r w:rsidR="00170BEF">
        <w:rPr>
          <w:rFonts w:ascii="Garamond" w:hAnsi="Garamond"/>
          <w:b/>
        </w:rPr>
        <w:t xml:space="preserve"> </w:t>
      </w:r>
      <w:r w:rsidR="00A576B1" w:rsidRPr="00B325B2">
        <w:rPr>
          <w:rFonts w:ascii="Garamond" w:hAnsi="Garamond"/>
          <w:b/>
        </w:rPr>
        <w:t>lehota</w:t>
      </w:r>
      <w:r w:rsidR="00170BEF">
        <w:rPr>
          <w:rFonts w:ascii="Garamond" w:hAnsi="Garamond"/>
          <w:b/>
        </w:rPr>
        <w:t xml:space="preserve"> </w:t>
      </w:r>
      <w:r w:rsidR="00C70448" w:rsidRPr="00B325B2">
        <w:rPr>
          <w:rFonts w:ascii="Garamond" w:hAnsi="Garamond"/>
          <w:b/>
        </w:rPr>
        <w:t>poskytnutia</w:t>
      </w:r>
      <w:r w:rsidR="00170BEF">
        <w:rPr>
          <w:rFonts w:ascii="Garamond" w:hAnsi="Garamond"/>
          <w:b/>
        </w:rPr>
        <w:t xml:space="preserve"> </w:t>
      </w:r>
      <w:r w:rsidR="00723A19" w:rsidRPr="00B325B2">
        <w:rPr>
          <w:rFonts w:ascii="Garamond" w:hAnsi="Garamond"/>
          <w:b/>
        </w:rPr>
        <w:t>predmetu</w:t>
      </w:r>
      <w:r w:rsidR="00170BEF">
        <w:rPr>
          <w:rFonts w:ascii="Garamond" w:hAnsi="Garamond"/>
          <w:b/>
        </w:rPr>
        <w:t xml:space="preserve"> </w:t>
      </w:r>
      <w:r w:rsidR="00723A19" w:rsidRPr="00B325B2">
        <w:rPr>
          <w:rFonts w:ascii="Garamond" w:hAnsi="Garamond"/>
          <w:b/>
        </w:rPr>
        <w:t>zákazky</w:t>
      </w:r>
    </w:p>
    <w:p w14:paraId="12B0D91E" w14:textId="77777777" w:rsidR="00EA7F07" w:rsidRPr="00B325B2" w:rsidRDefault="00EA7F07" w:rsidP="00667F79">
      <w:pPr>
        <w:jc w:val="both"/>
        <w:rPr>
          <w:rFonts w:ascii="Garamond" w:hAnsi="Garamond"/>
        </w:rPr>
      </w:pPr>
    </w:p>
    <w:p w14:paraId="258619F5" w14:textId="45F85259" w:rsidR="00756869" w:rsidRPr="005D7048" w:rsidRDefault="00EA7F07" w:rsidP="00215F46">
      <w:pPr>
        <w:pStyle w:val="Odsekzoznamu"/>
        <w:numPr>
          <w:ilvl w:val="1"/>
          <w:numId w:val="10"/>
        </w:numPr>
        <w:jc w:val="both"/>
        <w:rPr>
          <w:rFonts w:ascii="Garamond" w:hAnsi="Garamond"/>
        </w:rPr>
      </w:pPr>
      <w:r w:rsidRPr="005D7048">
        <w:rPr>
          <w:rFonts w:ascii="Garamond" w:hAnsi="Garamond"/>
          <w:b/>
        </w:rPr>
        <w:t>Miesto</w:t>
      </w:r>
      <w:r w:rsidR="00170BEF" w:rsidRPr="005D7048">
        <w:rPr>
          <w:rFonts w:ascii="Garamond" w:hAnsi="Garamond"/>
          <w:b/>
        </w:rPr>
        <w:t xml:space="preserve"> </w:t>
      </w:r>
      <w:r w:rsidRPr="005D7048">
        <w:rPr>
          <w:rFonts w:ascii="Garamond" w:hAnsi="Garamond"/>
          <w:b/>
        </w:rPr>
        <w:t>dodania</w:t>
      </w:r>
      <w:r w:rsidR="00170BEF" w:rsidRPr="005D7048">
        <w:rPr>
          <w:rFonts w:ascii="Garamond" w:hAnsi="Garamond"/>
          <w:b/>
        </w:rPr>
        <w:t xml:space="preserve"> </w:t>
      </w:r>
      <w:r w:rsidRPr="005D7048">
        <w:rPr>
          <w:rFonts w:ascii="Garamond" w:hAnsi="Garamond"/>
          <w:b/>
        </w:rPr>
        <w:t>predmetu</w:t>
      </w:r>
      <w:r w:rsidR="00170BEF" w:rsidRPr="005D7048">
        <w:rPr>
          <w:rFonts w:ascii="Garamond" w:hAnsi="Garamond"/>
          <w:b/>
        </w:rPr>
        <w:t xml:space="preserve"> </w:t>
      </w:r>
      <w:r w:rsidRPr="005D7048">
        <w:rPr>
          <w:rFonts w:ascii="Garamond" w:hAnsi="Garamond"/>
          <w:b/>
        </w:rPr>
        <w:t>zákazky:</w:t>
      </w:r>
    </w:p>
    <w:p w14:paraId="249E9F7A" w14:textId="77777777" w:rsidR="00170041" w:rsidRPr="00B325B2" w:rsidRDefault="00170041" w:rsidP="00667F79">
      <w:pPr>
        <w:jc w:val="both"/>
        <w:rPr>
          <w:rFonts w:ascii="Garamond" w:hAnsi="Garamond"/>
        </w:rPr>
      </w:pPr>
    </w:p>
    <w:p w14:paraId="06A18C11" w14:textId="77777777" w:rsidR="00392D4D" w:rsidRPr="00392D4D" w:rsidRDefault="00392D4D" w:rsidP="00392D4D">
      <w:pPr>
        <w:spacing w:after="200"/>
        <w:jc w:val="both"/>
        <w:rPr>
          <w:rFonts w:ascii="Garamond" w:hAnsi="Garamond"/>
        </w:rPr>
      </w:pPr>
      <w:r w:rsidRPr="00392D4D">
        <w:rPr>
          <w:rFonts w:ascii="Garamond" w:hAnsi="Garamond"/>
        </w:rPr>
        <w:t>Dopravný podnik Bratislava, akciová spoločnosť, Olejkárska 1, 814 52 Bratislava</w:t>
      </w:r>
    </w:p>
    <w:p w14:paraId="7E871235" w14:textId="77777777" w:rsidR="00392D4D" w:rsidRPr="00392D4D" w:rsidRDefault="00392D4D" w:rsidP="00392D4D">
      <w:pPr>
        <w:jc w:val="both"/>
        <w:rPr>
          <w:rFonts w:ascii="Garamond" w:hAnsi="Garamond"/>
        </w:rPr>
      </w:pPr>
      <w:r w:rsidRPr="00392D4D">
        <w:rPr>
          <w:rFonts w:ascii="Garamond" w:hAnsi="Garamond"/>
        </w:rPr>
        <w:t>1.časť – SZ Zlaté piesky - do 2 mesiacov od doručenia objednávky</w:t>
      </w:r>
    </w:p>
    <w:p w14:paraId="1ED277A3" w14:textId="77777777" w:rsidR="00392D4D" w:rsidRPr="00392D4D" w:rsidRDefault="00392D4D" w:rsidP="00392D4D">
      <w:pPr>
        <w:jc w:val="both"/>
        <w:rPr>
          <w:rFonts w:ascii="Garamond" w:hAnsi="Garamond"/>
        </w:rPr>
      </w:pPr>
      <w:r w:rsidRPr="00392D4D">
        <w:rPr>
          <w:rFonts w:ascii="Garamond" w:hAnsi="Garamond"/>
        </w:rPr>
        <w:t>2.časť – SZ Rača – Komisárky - do 2 mesiacov od doručenia objednávky</w:t>
      </w:r>
    </w:p>
    <w:p w14:paraId="0B446FC6" w14:textId="77777777" w:rsidR="00392D4D" w:rsidRPr="00392D4D" w:rsidRDefault="00392D4D" w:rsidP="00392D4D">
      <w:pPr>
        <w:jc w:val="both"/>
        <w:rPr>
          <w:rFonts w:ascii="Garamond" w:hAnsi="Garamond"/>
        </w:rPr>
      </w:pPr>
      <w:r w:rsidRPr="00392D4D">
        <w:rPr>
          <w:rFonts w:ascii="Garamond" w:hAnsi="Garamond"/>
        </w:rPr>
        <w:t>3.časť – SZ Vojenská nemocnica - do 2 mesiacov od doručenia objednávky</w:t>
      </w:r>
    </w:p>
    <w:p w14:paraId="0D9C12C4" w14:textId="77777777" w:rsidR="00937534" w:rsidRPr="00B325B2" w:rsidRDefault="00937534" w:rsidP="00667F79">
      <w:pPr>
        <w:jc w:val="both"/>
        <w:rPr>
          <w:rFonts w:ascii="Garamond" w:hAnsi="Garamond"/>
          <w:b/>
        </w:rPr>
      </w:pPr>
    </w:p>
    <w:p w14:paraId="37889796" w14:textId="53EECF2B" w:rsidR="00756869" w:rsidRPr="00236004" w:rsidRDefault="00276BA6" w:rsidP="005D7048">
      <w:pPr>
        <w:pStyle w:val="Odsekzoznamu"/>
        <w:numPr>
          <w:ilvl w:val="0"/>
          <w:numId w:val="6"/>
        </w:numPr>
        <w:jc w:val="both"/>
        <w:rPr>
          <w:rFonts w:ascii="Garamond" w:hAnsi="Garamond"/>
        </w:rPr>
      </w:pPr>
      <w:r w:rsidRPr="005D7048">
        <w:rPr>
          <w:rFonts w:ascii="Garamond" w:hAnsi="Garamond"/>
          <w:b/>
        </w:rPr>
        <w:lastRenderedPageBreak/>
        <w:t>Trvanie</w:t>
      </w:r>
      <w:r w:rsidR="00170BEF" w:rsidRPr="005D7048">
        <w:rPr>
          <w:rFonts w:ascii="Garamond" w:hAnsi="Garamond"/>
          <w:b/>
        </w:rPr>
        <w:t xml:space="preserve"> </w:t>
      </w:r>
      <w:r w:rsidRPr="005D7048">
        <w:rPr>
          <w:rFonts w:ascii="Garamond" w:hAnsi="Garamond"/>
          <w:b/>
        </w:rPr>
        <w:t>zmluvy</w:t>
      </w:r>
      <w:r w:rsidR="00170BEF" w:rsidRPr="005D7048">
        <w:rPr>
          <w:rFonts w:ascii="Garamond" w:hAnsi="Garamond"/>
          <w:b/>
        </w:rPr>
        <w:t xml:space="preserve"> </w:t>
      </w:r>
      <w:r w:rsidRPr="005D7048">
        <w:rPr>
          <w:rFonts w:ascii="Garamond" w:hAnsi="Garamond"/>
          <w:b/>
        </w:rPr>
        <w:t>alebo</w:t>
      </w:r>
      <w:r w:rsidR="00170BEF" w:rsidRPr="005D7048">
        <w:rPr>
          <w:rFonts w:ascii="Garamond" w:hAnsi="Garamond"/>
          <w:b/>
        </w:rPr>
        <w:t xml:space="preserve"> </w:t>
      </w:r>
      <w:r w:rsidRPr="005D7048">
        <w:rPr>
          <w:rFonts w:ascii="Garamond" w:hAnsi="Garamond"/>
          <w:b/>
        </w:rPr>
        <w:t>lehoty</w:t>
      </w:r>
      <w:r w:rsidR="00170BEF" w:rsidRPr="005D7048">
        <w:rPr>
          <w:rFonts w:ascii="Garamond" w:hAnsi="Garamond"/>
          <w:b/>
        </w:rPr>
        <w:t xml:space="preserve"> </w:t>
      </w:r>
      <w:r w:rsidRPr="005D7048">
        <w:rPr>
          <w:rFonts w:ascii="Garamond" w:hAnsi="Garamond"/>
          <w:b/>
        </w:rPr>
        <w:t>uskutočnenia</w:t>
      </w:r>
      <w:r w:rsidR="0051526E" w:rsidRPr="005D7048">
        <w:rPr>
          <w:rFonts w:ascii="Garamond" w:hAnsi="Garamond"/>
          <w:b/>
        </w:rPr>
        <w:t>:</w:t>
      </w:r>
    </w:p>
    <w:p w14:paraId="0B8E7AF1" w14:textId="77777777" w:rsidR="00236004" w:rsidRPr="005D7048" w:rsidRDefault="00236004" w:rsidP="00236004">
      <w:pPr>
        <w:pStyle w:val="Odsekzoznamu"/>
        <w:ind w:left="360"/>
        <w:jc w:val="both"/>
        <w:rPr>
          <w:rFonts w:ascii="Garamond" w:hAnsi="Garamond"/>
        </w:rPr>
      </w:pPr>
    </w:p>
    <w:p w14:paraId="06078D57" w14:textId="77777777" w:rsidR="00B9266B" w:rsidRPr="00B9266B" w:rsidRDefault="00B9266B" w:rsidP="00236004">
      <w:pPr>
        <w:jc w:val="both"/>
        <w:rPr>
          <w:rFonts w:ascii="Garamond" w:hAnsi="Garamond"/>
        </w:rPr>
      </w:pPr>
      <w:r w:rsidRPr="00B9266B">
        <w:rPr>
          <w:rFonts w:ascii="Garamond" w:hAnsi="Garamond"/>
        </w:rPr>
        <w:t xml:space="preserve">Zmluva sa uzatvára na dobu určitú, a to </w:t>
      </w:r>
      <w:r w:rsidRPr="00B9266B">
        <w:rPr>
          <w:rFonts w:ascii="Garamond" w:hAnsi="Garamond"/>
          <w:b/>
        </w:rPr>
        <w:t>do</w:t>
      </w:r>
      <w:r w:rsidRPr="00B9266B">
        <w:rPr>
          <w:rFonts w:ascii="Garamond" w:hAnsi="Garamond"/>
        </w:rPr>
        <w:t xml:space="preserve"> </w:t>
      </w:r>
      <w:r w:rsidRPr="00B9266B">
        <w:rPr>
          <w:rFonts w:ascii="Garamond" w:hAnsi="Garamond"/>
          <w:b/>
        </w:rPr>
        <w:t>dňa splnenia všetkých záväzkov Zmluvných strán vyplývajúcich zo Zmluvy</w:t>
      </w:r>
      <w:r w:rsidRPr="00B9266B">
        <w:rPr>
          <w:rFonts w:ascii="Garamond" w:hAnsi="Garamond"/>
          <w:bCs/>
        </w:rPr>
        <w:t>.</w:t>
      </w:r>
    </w:p>
    <w:p w14:paraId="1164ED37" w14:textId="0807BAB1" w:rsidR="007817D5" w:rsidRPr="00B325B2" w:rsidRDefault="007817D5" w:rsidP="00667F79">
      <w:pPr>
        <w:jc w:val="both"/>
        <w:rPr>
          <w:rFonts w:ascii="Garamond" w:hAnsi="Garamond"/>
        </w:rPr>
      </w:pPr>
    </w:p>
    <w:p w14:paraId="67ED05A9" w14:textId="77777777" w:rsidR="00B70B2D" w:rsidRPr="00B325B2" w:rsidRDefault="00B70B2D" w:rsidP="00667F79">
      <w:pPr>
        <w:numPr>
          <w:ilvl w:val="0"/>
          <w:numId w:val="1"/>
        </w:numPr>
        <w:jc w:val="both"/>
        <w:rPr>
          <w:rFonts w:ascii="Garamond" w:hAnsi="Garamond"/>
          <w:b/>
        </w:rPr>
      </w:pPr>
      <w:r w:rsidRPr="00B325B2">
        <w:rPr>
          <w:rFonts w:ascii="Garamond" w:hAnsi="Garamond"/>
          <w:b/>
        </w:rPr>
        <w:t>Zdroj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finančných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prostriedkov</w:t>
      </w:r>
    </w:p>
    <w:p w14:paraId="0AFF0475" w14:textId="77777777" w:rsidR="00756869" w:rsidRPr="00B325B2" w:rsidRDefault="00756869" w:rsidP="00667F79">
      <w:pPr>
        <w:ind w:left="360"/>
        <w:jc w:val="both"/>
        <w:rPr>
          <w:rFonts w:ascii="Garamond" w:hAnsi="Garamond"/>
          <w:b/>
        </w:rPr>
      </w:pPr>
    </w:p>
    <w:p w14:paraId="745AAABB" w14:textId="77777777" w:rsidR="00B70B2D" w:rsidRPr="00B325B2" w:rsidRDefault="00B70B2D" w:rsidP="00667F79">
      <w:pPr>
        <w:numPr>
          <w:ilvl w:val="1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Predmet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zákazky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bude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financovaný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prostriedkov</w:t>
      </w:r>
      <w:r w:rsidR="00170BEF">
        <w:rPr>
          <w:rFonts w:ascii="Garamond" w:hAnsi="Garamond"/>
        </w:rPr>
        <w:t xml:space="preserve"> </w:t>
      </w:r>
      <w:r w:rsidR="007117D4" w:rsidRPr="00B325B2">
        <w:rPr>
          <w:rFonts w:ascii="Garamond" w:hAnsi="Garamond"/>
        </w:rPr>
        <w:t>obstarávateľa</w:t>
      </w:r>
      <w:r w:rsidRPr="00B325B2">
        <w:rPr>
          <w:rFonts w:ascii="Garamond" w:hAnsi="Garamond"/>
        </w:rPr>
        <w:t>.</w:t>
      </w:r>
    </w:p>
    <w:p w14:paraId="24E74859" w14:textId="77777777" w:rsidR="00E0119D" w:rsidRPr="00A477E1" w:rsidRDefault="00E0119D" w:rsidP="00F00D7A">
      <w:pPr>
        <w:jc w:val="both"/>
        <w:rPr>
          <w:rFonts w:ascii="Garamond" w:hAnsi="Garamond"/>
        </w:rPr>
      </w:pPr>
    </w:p>
    <w:p w14:paraId="501113C9" w14:textId="77777777" w:rsidR="007117D4" w:rsidRPr="00B325B2" w:rsidRDefault="003C2B90" w:rsidP="00667F79">
      <w:pPr>
        <w:numPr>
          <w:ilvl w:val="0"/>
          <w:numId w:val="1"/>
        </w:numPr>
        <w:jc w:val="both"/>
        <w:rPr>
          <w:rFonts w:ascii="Garamond" w:hAnsi="Garamond"/>
          <w:b/>
        </w:rPr>
      </w:pPr>
      <w:r w:rsidRPr="00B325B2">
        <w:rPr>
          <w:rFonts w:ascii="Garamond" w:hAnsi="Garamond"/>
          <w:b/>
        </w:rPr>
        <w:t>Zmluva</w:t>
      </w:r>
    </w:p>
    <w:p w14:paraId="3A30E8ED" w14:textId="77777777" w:rsidR="00756869" w:rsidRPr="00B325B2" w:rsidRDefault="00756869" w:rsidP="00667F79">
      <w:pPr>
        <w:ind w:left="360"/>
        <w:jc w:val="both"/>
        <w:rPr>
          <w:rFonts w:ascii="Garamond" w:hAnsi="Garamond"/>
          <w:b/>
        </w:rPr>
      </w:pPr>
    </w:p>
    <w:p w14:paraId="2AFADE21" w14:textId="4F3ADED3" w:rsidR="0008499A" w:rsidRPr="00E0119D" w:rsidRDefault="003C2B90" w:rsidP="00E0119D">
      <w:pPr>
        <w:numPr>
          <w:ilvl w:val="1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Typ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zmluvy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dodanie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predmetu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zákazky:</w:t>
      </w:r>
      <w:r w:rsidR="00170BEF">
        <w:rPr>
          <w:rFonts w:ascii="Garamond" w:hAnsi="Garamond"/>
        </w:rPr>
        <w:t xml:space="preserve"> </w:t>
      </w:r>
    </w:p>
    <w:p w14:paraId="0BE5C962" w14:textId="0FC3A8AB" w:rsidR="003C2B90" w:rsidRPr="00AE7AFD" w:rsidRDefault="00DB6890" w:rsidP="00AE7AFD">
      <w:pPr>
        <w:pStyle w:val="Odsekzoznamu"/>
        <w:ind w:left="360"/>
        <w:contextualSpacing w:val="0"/>
        <w:jc w:val="both"/>
        <w:rPr>
          <w:rFonts w:ascii="Garamond" w:hAnsi="Garamond"/>
          <w:szCs w:val="22"/>
        </w:rPr>
      </w:pPr>
      <w:r w:rsidRPr="00DB6890">
        <w:rPr>
          <w:rFonts w:ascii="Garamond" w:hAnsi="Garamond"/>
          <w:szCs w:val="22"/>
        </w:rPr>
        <w:t>Zmluva o dielo podľa § 56 a § 99 ZVO a podľa § 536 a nasl. Obchodného zákonníka v znení neskorších predpisov</w:t>
      </w:r>
      <w:r w:rsidR="00AE7AFD">
        <w:rPr>
          <w:rFonts w:ascii="Garamond" w:hAnsi="Garamond"/>
          <w:szCs w:val="22"/>
        </w:rPr>
        <w:t xml:space="preserve"> </w:t>
      </w:r>
      <w:r w:rsidR="005760AE" w:rsidRPr="005421F3">
        <w:rPr>
          <w:rFonts w:ascii="Garamond" w:hAnsi="Garamond"/>
        </w:rPr>
        <w:t>(ďalej</w:t>
      </w:r>
      <w:r w:rsidR="00170BEF">
        <w:rPr>
          <w:rFonts w:ascii="Garamond" w:hAnsi="Garamond"/>
        </w:rPr>
        <w:t xml:space="preserve"> </w:t>
      </w:r>
      <w:r w:rsidR="005760AE" w:rsidRPr="005421F3">
        <w:rPr>
          <w:rFonts w:ascii="Garamond" w:hAnsi="Garamond"/>
        </w:rPr>
        <w:t>len</w:t>
      </w:r>
      <w:r w:rsidR="00170BEF">
        <w:rPr>
          <w:rFonts w:ascii="Garamond" w:hAnsi="Garamond"/>
        </w:rPr>
        <w:t xml:space="preserve"> </w:t>
      </w:r>
      <w:r w:rsidR="005760AE" w:rsidRPr="005421F3">
        <w:rPr>
          <w:rFonts w:ascii="Garamond" w:hAnsi="Garamond"/>
        </w:rPr>
        <w:t>„</w:t>
      </w:r>
      <w:r w:rsidR="005760AE" w:rsidRPr="005421F3">
        <w:rPr>
          <w:rFonts w:ascii="Garamond" w:hAnsi="Garamond"/>
          <w:b/>
        </w:rPr>
        <w:t>Zmluva</w:t>
      </w:r>
      <w:r w:rsidR="005760AE" w:rsidRPr="005421F3">
        <w:rPr>
          <w:rFonts w:ascii="Garamond" w:hAnsi="Garamond"/>
        </w:rPr>
        <w:t>“)</w:t>
      </w:r>
      <w:r w:rsidR="000F5B17" w:rsidRPr="005421F3">
        <w:rPr>
          <w:rFonts w:ascii="Garamond" w:hAnsi="Garamond"/>
        </w:rPr>
        <w:t>.</w:t>
      </w:r>
      <w:r w:rsidR="00170BEF">
        <w:rPr>
          <w:rFonts w:ascii="Garamond" w:hAnsi="Garamond"/>
        </w:rPr>
        <w:t xml:space="preserve"> </w:t>
      </w:r>
    </w:p>
    <w:p w14:paraId="0579EB63" w14:textId="09366DE4" w:rsidR="00A63461" w:rsidRDefault="00F33F84" w:rsidP="00A90F52">
      <w:pPr>
        <w:jc w:val="both"/>
        <w:rPr>
          <w:rFonts w:ascii="Garamond" w:hAnsi="Garamond"/>
          <w:b/>
        </w:rPr>
      </w:pPr>
      <w:r>
        <w:rPr>
          <w:rFonts w:ascii="Garamond" w:hAnsi="Garamond"/>
        </w:rPr>
        <w:t xml:space="preserve">       </w:t>
      </w:r>
      <w:r w:rsidR="005760AE">
        <w:rPr>
          <w:rFonts w:ascii="Garamond" w:hAnsi="Garamond"/>
          <w:b/>
        </w:rPr>
        <w:t>Návrh</w:t>
      </w:r>
      <w:r w:rsidR="00170BEF">
        <w:rPr>
          <w:rFonts w:ascii="Garamond" w:hAnsi="Garamond"/>
          <w:b/>
        </w:rPr>
        <w:t xml:space="preserve"> </w:t>
      </w:r>
      <w:r w:rsidR="005760AE">
        <w:rPr>
          <w:rFonts w:ascii="Garamond" w:hAnsi="Garamond"/>
          <w:b/>
        </w:rPr>
        <w:t>Z</w:t>
      </w:r>
      <w:r w:rsidR="006602EF" w:rsidRPr="006602EF">
        <w:rPr>
          <w:rFonts w:ascii="Garamond" w:hAnsi="Garamond"/>
          <w:b/>
        </w:rPr>
        <w:t>ml</w:t>
      </w:r>
      <w:r w:rsidR="007A71EE">
        <w:rPr>
          <w:rFonts w:ascii="Garamond" w:hAnsi="Garamond"/>
          <w:b/>
        </w:rPr>
        <w:t>úv</w:t>
      </w:r>
      <w:r w:rsidR="00170BEF">
        <w:rPr>
          <w:rFonts w:ascii="Garamond" w:hAnsi="Garamond"/>
          <w:b/>
        </w:rPr>
        <w:t xml:space="preserve"> </w:t>
      </w:r>
      <w:r w:rsidR="006602EF" w:rsidRPr="006602EF">
        <w:rPr>
          <w:rFonts w:ascii="Garamond" w:hAnsi="Garamond"/>
          <w:b/>
        </w:rPr>
        <w:t>tvorí</w:t>
      </w:r>
      <w:r w:rsidR="00170BEF">
        <w:rPr>
          <w:rFonts w:ascii="Garamond" w:hAnsi="Garamond"/>
          <w:b/>
        </w:rPr>
        <w:t xml:space="preserve"> </w:t>
      </w:r>
      <w:r w:rsidR="006602EF" w:rsidRPr="006602EF">
        <w:rPr>
          <w:rFonts w:ascii="Garamond" w:hAnsi="Garamond"/>
          <w:b/>
          <w:i/>
        </w:rPr>
        <w:t>prílohu</w:t>
      </w:r>
      <w:r w:rsidR="00170BEF">
        <w:rPr>
          <w:rFonts w:ascii="Garamond" w:hAnsi="Garamond"/>
          <w:b/>
          <w:i/>
        </w:rPr>
        <w:t xml:space="preserve"> </w:t>
      </w:r>
      <w:r w:rsidR="006602EF" w:rsidRPr="006602EF">
        <w:rPr>
          <w:rFonts w:ascii="Garamond" w:hAnsi="Garamond"/>
          <w:b/>
          <w:i/>
        </w:rPr>
        <w:t>č.</w:t>
      </w:r>
      <w:r w:rsidR="00170BEF">
        <w:rPr>
          <w:rFonts w:ascii="Garamond" w:hAnsi="Garamond"/>
          <w:b/>
          <w:i/>
        </w:rPr>
        <w:t xml:space="preserve"> </w:t>
      </w:r>
      <w:r w:rsidR="006602EF" w:rsidRPr="006602EF">
        <w:rPr>
          <w:rFonts w:ascii="Garamond" w:hAnsi="Garamond"/>
          <w:b/>
          <w:i/>
        </w:rPr>
        <w:t>4</w:t>
      </w:r>
      <w:r w:rsidR="00170BEF">
        <w:rPr>
          <w:rFonts w:ascii="Garamond" w:hAnsi="Garamond"/>
          <w:b/>
          <w:i/>
        </w:rPr>
        <w:t xml:space="preserve"> </w:t>
      </w:r>
      <w:r w:rsidR="006602EF" w:rsidRPr="006602EF">
        <w:rPr>
          <w:rFonts w:ascii="Garamond" w:hAnsi="Garamond"/>
          <w:b/>
          <w:i/>
        </w:rPr>
        <w:t>–</w:t>
      </w:r>
      <w:r w:rsidR="00170BEF">
        <w:rPr>
          <w:rFonts w:ascii="Garamond" w:hAnsi="Garamond"/>
          <w:b/>
          <w:i/>
        </w:rPr>
        <w:t xml:space="preserve"> </w:t>
      </w:r>
      <w:r w:rsidR="006602EF" w:rsidRPr="006602EF">
        <w:rPr>
          <w:rFonts w:ascii="Garamond" w:hAnsi="Garamond"/>
          <w:b/>
          <w:i/>
        </w:rPr>
        <w:t>Návrh</w:t>
      </w:r>
      <w:r w:rsidR="00170BEF">
        <w:rPr>
          <w:rFonts w:ascii="Garamond" w:hAnsi="Garamond"/>
          <w:b/>
          <w:i/>
        </w:rPr>
        <w:t xml:space="preserve"> </w:t>
      </w:r>
      <w:r w:rsidR="006602EF" w:rsidRPr="006602EF">
        <w:rPr>
          <w:rFonts w:ascii="Garamond" w:hAnsi="Garamond"/>
          <w:b/>
          <w:i/>
        </w:rPr>
        <w:t>Zml</w:t>
      </w:r>
      <w:r w:rsidR="007A71EE">
        <w:rPr>
          <w:rFonts w:ascii="Garamond" w:hAnsi="Garamond"/>
          <w:b/>
          <w:i/>
        </w:rPr>
        <w:t>úv</w:t>
      </w:r>
      <w:r w:rsidR="00170BEF">
        <w:rPr>
          <w:rFonts w:ascii="Garamond" w:hAnsi="Garamond"/>
          <w:b/>
          <w:i/>
        </w:rPr>
        <w:t xml:space="preserve"> </w:t>
      </w:r>
      <w:r w:rsidR="006602EF" w:rsidRPr="006602EF">
        <w:rPr>
          <w:rFonts w:ascii="Garamond" w:hAnsi="Garamond"/>
          <w:b/>
          <w:i/>
        </w:rPr>
        <w:t>,</w:t>
      </w:r>
      <w:r w:rsidR="00170BEF">
        <w:rPr>
          <w:rFonts w:ascii="Garamond" w:hAnsi="Garamond"/>
          <w:b/>
        </w:rPr>
        <w:t xml:space="preserve"> </w:t>
      </w:r>
      <w:r w:rsidR="006602EF" w:rsidRPr="006602EF">
        <w:rPr>
          <w:rFonts w:ascii="Garamond" w:hAnsi="Garamond"/>
          <w:b/>
        </w:rPr>
        <w:t>tejto</w:t>
      </w:r>
      <w:r w:rsidR="00170BEF">
        <w:rPr>
          <w:rFonts w:ascii="Garamond" w:hAnsi="Garamond"/>
          <w:b/>
        </w:rPr>
        <w:t xml:space="preserve"> </w:t>
      </w:r>
      <w:r w:rsidR="006602EF" w:rsidRPr="006602EF">
        <w:rPr>
          <w:rFonts w:ascii="Garamond" w:hAnsi="Garamond"/>
          <w:b/>
        </w:rPr>
        <w:t>Výzvy.</w:t>
      </w:r>
    </w:p>
    <w:p w14:paraId="2C41D061" w14:textId="77777777" w:rsidR="00E45B73" w:rsidRPr="00B325B2" w:rsidRDefault="00E45B73" w:rsidP="00A90F52">
      <w:pPr>
        <w:jc w:val="both"/>
        <w:rPr>
          <w:rFonts w:ascii="Garamond" w:hAnsi="Garamond"/>
        </w:rPr>
      </w:pPr>
    </w:p>
    <w:p w14:paraId="5E979F81" w14:textId="77777777" w:rsidR="008F3B87" w:rsidRPr="00B325B2" w:rsidRDefault="008F3B87" w:rsidP="00667F79">
      <w:pPr>
        <w:numPr>
          <w:ilvl w:val="0"/>
          <w:numId w:val="1"/>
        </w:numPr>
        <w:jc w:val="both"/>
        <w:rPr>
          <w:rFonts w:ascii="Garamond" w:hAnsi="Garamond"/>
          <w:b/>
        </w:rPr>
      </w:pPr>
      <w:r w:rsidRPr="00B325B2">
        <w:rPr>
          <w:rFonts w:ascii="Garamond" w:hAnsi="Garamond"/>
          <w:b/>
        </w:rPr>
        <w:t>Príprava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a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obsah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ponuky</w:t>
      </w:r>
    </w:p>
    <w:p w14:paraId="79CEF5BF" w14:textId="77777777" w:rsidR="008F3B87" w:rsidRPr="00B325B2" w:rsidRDefault="008F3B87" w:rsidP="00667F79">
      <w:pPr>
        <w:jc w:val="both"/>
        <w:rPr>
          <w:rFonts w:ascii="Garamond" w:hAnsi="Garamond"/>
          <w:b/>
        </w:rPr>
      </w:pPr>
    </w:p>
    <w:p w14:paraId="13B69115" w14:textId="77777777" w:rsidR="008F3B87" w:rsidRPr="00B325B2" w:rsidRDefault="008F3B87" w:rsidP="00667F79">
      <w:pPr>
        <w:numPr>
          <w:ilvl w:val="1"/>
          <w:numId w:val="1"/>
        </w:numPr>
        <w:spacing w:after="240"/>
        <w:jc w:val="both"/>
        <w:rPr>
          <w:rFonts w:ascii="Garamond" w:hAnsi="Garamond"/>
          <w:b/>
        </w:rPr>
      </w:pPr>
      <w:r w:rsidRPr="00B325B2">
        <w:rPr>
          <w:rFonts w:ascii="Garamond" w:hAnsi="Garamond"/>
          <w:b/>
        </w:rPr>
        <w:t>Vyhotovenie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ponuky</w:t>
      </w:r>
    </w:p>
    <w:p w14:paraId="5DE88D4C" w14:textId="77777777" w:rsidR="008F3B87" w:rsidRPr="00B325B2" w:rsidRDefault="008F3B87" w:rsidP="00667F79">
      <w:pPr>
        <w:numPr>
          <w:ilvl w:val="2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Ponuka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musí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byť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vyhotovená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písomnej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forme,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ktorá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zabezpečí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trvalé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zachytenie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jej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obsahu.</w:t>
      </w:r>
      <w:r w:rsidR="00170BEF">
        <w:rPr>
          <w:rFonts w:ascii="Garamond" w:hAnsi="Garamond"/>
        </w:rPr>
        <w:t xml:space="preserve"> </w:t>
      </w:r>
    </w:p>
    <w:p w14:paraId="3D817F11" w14:textId="77777777" w:rsidR="008F3B87" w:rsidRPr="00B325B2" w:rsidRDefault="008F3B87" w:rsidP="00667F79">
      <w:pPr>
        <w:numPr>
          <w:ilvl w:val="2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Vyhlásenia,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potvrdenia,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doklady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iné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dokumenty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tvoriace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ponuku,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požadované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Výzve,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m</w:t>
      </w:r>
      <w:r w:rsidR="00CF202F" w:rsidRPr="00B325B2">
        <w:rPr>
          <w:rFonts w:ascii="Garamond" w:hAnsi="Garamond"/>
        </w:rPr>
        <w:t>ôžu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byť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ponuke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predložené</w:t>
      </w:r>
      <w:r w:rsidR="00170BEF">
        <w:rPr>
          <w:rFonts w:ascii="Garamond" w:hAnsi="Garamond"/>
        </w:rPr>
        <w:t xml:space="preserve"> </w:t>
      </w:r>
      <w:r w:rsidR="00CF202F" w:rsidRPr="00B325B2">
        <w:rPr>
          <w:rFonts w:ascii="Garamond" w:hAnsi="Garamond"/>
        </w:rPr>
        <w:t>aj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ako</w:t>
      </w:r>
      <w:r w:rsidR="00170BEF">
        <w:rPr>
          <w:rFonts w:ascii="Garamond" w:hAnsi="Garamond"/>
        </w:rPr>
        <w:t xml:space="preserve"> </w:t>
      </w:r>
      <w:r w:rsidR="00CF202F" w:rsidRPr="00B325B2">
        <w:rPr>
          <w:rFonts w:ascii="Garamond" w:hAnsi="Garamond"/>
        </w:rPr>
        <w:t>kópie.</w:t>
      </w:r>
      <w:r w:rsidR="00170BEF">
        <w:rPr>
          <w:rFonts w:ascii="Garamond" w:hAnsi="Garamond"/>
        </w:rPr>
        <w:t xml:space="preserve"> </w:t>
      </w:r>
      <w:r w:rsidR="00CF202F" w:rsidRPr="00B325B2">
        <w:rPr>
          <w:rFonts w:ascii="Garamond" w:hAnsi="Garamond"/>
        </w:rPr>
        <w:t>O</w:t>
      </w:r>
      <w:r w:rsidRPr="00B325B2">
        <w:rPr>
          <w:rFonts w:ascii="Garamond" w:hAnsi="Garamond"/>
        </w:rPr>
        <w:t>riginály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ich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úradne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osvedčené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kópie</w:t>
      </w:r>
      <w:r w:rsidR="00170BEF">
        <w:rPr>
          <w:rFonts w:ascii="Garamond" w:hAnsi="Garamond"/>
        </w:rPr>
        <w:t xml:space="preserve"> </w:t>
      </w:r>
      <w:r w:rsidR="00CF202F" w:rsidRPr="00B325B2">
        <w:rPr>
          <w:rFonts w:ascii="Garamond" w:hAnsi="Garamond"/>
        </w:rPr>
        <w:t>predlož</w:t>
      </w:r>
      <w:r w:rsidR="00492960" w:rsidRPr="00B325B2">
        <w:rPr>
          <w:rFonts w:ascii="Garamond" w:hAnsi="Garamond"/>
        </w:rPr>
        <w:t>í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úspešný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pri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podpise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Z</w:t>
      </w:r>
      <w:r w:rsidR="00CF202F" w:rsidRPr="00B325B2">
        <w:rPr>
          <w:rFonts w:ascii="Garamond" w:hAnsi="Garamond"/>
        </w:rPr>
        <w:t>mluvy</w:t>
      </w:r>
      <w:r w:rsidR="00170BEF">
        <w:rPr>
          <w:rFonts w:ascii="Garamond" w:hAnsi="Garamond"/>
        </w:rPr>
        <w:t xml:space="preserve"> </w:t>
      </w:r>
      <w:r w:rsidR="00CF202F" w:rsidRPr="00B325B2">
        <w:rPr>
          <w:rFonts w:ascii="Garamond" w:hAnsi="Garamond"/>
        </w:rPr>
        <w:t>k</w:t>
      </w:r>
      <w:r w:rsidR="00170BEF">
        <w:rPr>
          <w:rFonts w:ascii="Garamond" w:hAnsi="Garamond"/>
        </w:rPr>
        <w:t xml:space="preserve"> </w:t>
      </w:r>
      <w:r w:rsidR="00CF202F" w:rsidRPr="00B325B2">
        <w:rPr>
          <w:rFonts w:ascii="Garamond" w:hAnsi="Garamond"/>
        </w:rPr>
        <w:t>nahliadnutiu</w:t>
      </w:r>
      <w:r w:rsidRPr="00B325B2">
        <w:rPr>
          <w:rFonts w:ascii="Garamond" w:hAnsi="Garamond"/>
        </w:rPr>
        <w:t>.</w:t>
      </w:r>
    </w:p>
    <w:p w14:paraId="2BF47C94" w14:textId="77777777" w:rsidR="008F3B87" w:rsidRPr="00B325B2" w:rsidRDefault="008F3B87" w:rsidP="00667F79">
      <w:pPr>
        <w:numPr>
          <w:ilvl w:val="2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Ponuka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ďalšie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doklady,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vyhlásenia,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potvrdenia</w:t>
      </w:r>
      <w:r w:rsidR="00170BEF">
        <w:rPr>
          <w:rFonts w:ascii="Garamond" w:hAnsi="Garamond"/>
        </w:rPr>
        <w:t xml:space="preserve"> </w:t>
      </w:r>
      <w:r w:rsidR="005B1339"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="005B1339" w:rsidRPr="00B325B2">
        <w:rPr>
          <w:rFonts w:ascii="Garamond" w:hAnsi="Garamond"/>
        </w:rPr>
        <w:t>dokumenty</w:t>
      </w:r>
      <w:r w:rsidR="00170BEF">
        <w:rPr>
          <w:rFonts w:ascii="Garamond" w:hAnsi="Garamond"/>
        </w:rPr>
        <w:t xml:space="preserve"> </w:t>
      </w:r>
      <w:r w:rsidR="005B1339" w:rsidRPr="00B325B2">
        <w:rPr>
          <w:rFonts w:ascii="Garamond" w:hAnsi="Garamond"/>
        </w:rPr>
        <w:t>musia</w:t>
      </w:r>
      <w:r w:rsidR="00170BEF">
        <w:rPr>
          <w:rFonts w:ascii="Garamond" w:hAnsi="Garamond"/>
        </w:rPr>
        <w:t xml:space="preserve"> </w:t>
      </w:r>
      <w:r w:rsidR="005B1339" w:rsidRPr="00B325B2">
        <w:rPr>
          <w:rFonts w:ascii="Garamond" w:hAnsi="Garamond"/>
        </w:rPr>
        <w:t>byť</w:t>
      </w:r>
      <w:r w:rsidR="00170BEF">
        <w:rPr>
          <w:rFonts w:ascii="Garamond" w:hAnsi="Garamond"/>
        </w:rPr>
        <w:t xml:space="preserve"> </w:t>
      </w:r>
      <w:r w:rsidR="005B1339" w:rsidRPr="00B325B2">
        <w:rPr>
          <w:rFonts w:ascii="Garamond" w:hAnsi="Garamond"/>
        </w:rPr>
        <w:t>predložené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slovenskom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jazyku</w:t>
      </w:r>
      <w:r w:rsidR="005B1339" w:rsidRPr="00B325B2">
        <w:rPr>
          <w:rFonts w:ascii="Garamond" w:hAnsi="Garamond"/>
        </w:rPr>
        <w:t>,</w:t>
      </w:r>
      <w:r w:rsidR="00170BEF">
        <w:rPr>
          <w:rFonts w:ascii="Garamond" w:hAnsi="Garamond"/>
        </w:rPr>
        <w:t xml:space="preserve"> </w:t>
      </w:r>
      <w:r w:rsidR="00884369" w:rsidRPr="00B325B2">
        <w:rPr>
          <w:rFonts w:ascii="Garamond" w:hAnsi="Garamond"/>
        </w:rPr>
        <w:t>príp</w:t>
      </w:r>
      <w:r w:rsidR="005B1339" w:rsidRPr="00B325B2">
        <w:rPr>
          <w:rFonts w:ascii="Garamond" w:hAnsi="Garamond"/>
        </w:rPr>
        <w:t>adne</w:t>
      </w:r>
      <w:r w:rsidR="00170BEF">
        <w:rPr>
          <w:rFonts w:ascii="Garamond" w:hAnsi="Garamond"/>
        </w:rPr>
        <w:t xml:space="preserve"> </w:t>
      </w:r>
      <w:r w:rsidR="00884369"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="00884369" w:rsidRPr="00B325B2">
        <w:rPr>
          <w:rFonts w:ascii="Garamond" w:hAnsi="Garamond"/>
        </w:rPr>
        <w:t>českom</w:t>
      </w:r>
      <w:r w:rsidR="00170BEF">
        <w:rPr>
          <w:rFonts w:ascii="Garamond" w:hAnsi="Garamond"/>
        </w:rPr>
        <w:t xml:space="preserve"> </w:t>
      </w:r>
      <w:r w:rsidR="00BE590F" w:rsidRPr="00B325B2">
        <w:rPr>
          <w:rFonts w:ascii="Garamond" w:hAnsi="Garamond"/>
        </w:rPr>
        <w:t>jazyku.</w:t>
      </w:r>
    </w:p>
    <w:p w14:paraId="5D5C0597" w14:textId="0E523820" w:rsidR="008F3B87" w:rsidRPr="00B325B2" w:rsidRDefault="00884D8B" w:rsidP="00667F79">
      <w:pPr>
        <w:numPr>
          <w:ilvl w:val="2"/>
          <w:numId w:val="1"/>
        </w:numPr>
        <w:jc w:val="both"/>
        <w:rPr>
          <w:rFonts w:ascii="Garamond" w:hAnsi="Garamond"/>
          <w:b/>
        </w:rPr>
      </w:pPr>
      <w:r w:rsidRPr="00B325B2">
        <w:rPr>
          <w:rFonts w:ascii="Garamond" w:hAnsi="Garamond"/>
          <w:b/>
        </w:rPr>
        <w:t>Uchádzač</w:t>
      </w:r>
      <w:r w:rsidR="00170BEF">
        <w:rPr>
          <w:rFonts w:ascii="Garamond" w:hAnsi="Garamond"/>
          <w:b/>
        </w:rPr>
        <w:t xml:space="preserve"> </w:t>
      </w:r>
      <w:r w:rsidR="008F3B87" w:rsidRPr="00B325B2">
        <w:rPr>
          <w:rFonts w:ascii="Garamond" w:hAnsi="Garamond"/>
          <w:b/>
        </w:rPr>
        <w:t>predloží</w:t>
      </w:r>
      <w:r w:rsidR="00170BEF">
        <w:rPr>
          <w:rFonts w:ascii="Garamond" w:hAnsi="Garamond"/>
          <w:b/>
        </w:rPr>
        <w:t xml:space="preserve"> </w:t>
      </w:r>
      <w:r w:rsidR="008F3B87" w:rsidRPr="00B325B2">
        <w:rPr>
          <w:rFonts w:ascii="Garamond" w:hAnsi="Garamond"/>
          <w:b/>
        </w:rPr>
        <w:t>ponuku</w:t>
      </w:r>
      <w:r w:rsidR="00170BEF">
        <w:rPr>
          <w:rFonts w:ascii="Garamond" w:hAnsi="Garamond"/>
          <w:b/>
        </w:rPr>
        <w:t xml:space="preserve"> </w:t>
      </w:r>
      <w:r w:rsidR="008F3B87" w:rsidRPr="00B325B2">
        <w:rPr>
          <w:rFonts w:ascii="Garamond" w:hAnsi="Garamond"/>
          <w:b/>
        </w:rPr>
        <w:t>v</w:t>
      </w:r>
      <w:r w:rsidR="00170BEF">
        <w:rPr>
          <w:rFonts w:ascii="Garamond" w:hAnsi="Garamond"/>
          <w:b/>
        </w:rPr>
        <w:t xml:space="preserve"> </w:t>
      </w:r>
      <w:r w:rsidR="008F3B87" w:rsidRPr="00B325B2">
        <w:rPr>
          <w:rFonts w:ascii="Garamond" w:hAnsi="Garamond"/>
          <w:b/>
        </w:rPr>
        <w:t>jednom</w:t>
      </w:r>
      <w:r w:rsidR="00170BEF">
        <w:rPr>
          <w:rFonts w:ascii="Garamond" w:hAnsi="Garamond"/>
          <w:b/>
        </w:rPr>
        <w:t xml:space="preserve"> </w:t>
      </w:r>
      <w:r w:rsidR="008F3B87" w:rsidRPr="00B325B2">
        <w:rPr>
          <w:rFonts w:ascii="Garamond" w:hAnsi="Garamond"/>
          <w:b/>
        </w:rPr>
        <w:t>origináli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v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tlačenej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podobe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a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v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jednom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origináli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v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elektronickej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podobe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na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CD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nosiči</w:t>
      </w:r>
      <w:r w:rsidR="00303B3D">
        <w:rPr>
          <w:rFonts w:ascii="Garamond" w:hAnsi="Garamond"/>
          <w:b/>
        </w:rPr>
        <w:t xml:space="preserve"> alebo na USB kľúči</w:t>
      </w:r>
      <w:r w:rsidR="00F80E9A" w:rsidRPr="00B325B2">
        <w:rPr>
          <w:rFonts w:ascii="Garamond" w:hAnsi="Garamond"/>
          <w:b/>
        </w:rPr>
        <w:t>.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Obsahom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elektronickej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podoby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ponuky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na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CD</w:t>
      </w:r>
      <w:r w:rsidR="00170BEF">
        <w:rPr>
          <w:rFonts w:ascii="Garamond" w:hAnsi="Garamond"/>
          <w:b/>
        </w:rPr>
        <w:t xml:space="preserve"> </w:t>
      </w:r>
      <w:r w:rsidR="00F80E9A" w:rsidRPr="00B325B2">
        <w:rPr>
          <w:rFonts w:ascii="Garamond" w:hAnsi="Garamond"/>
          <w:b/>
        </w:rPr>
        <w:t>nosiči</w:t>
      </w:r>
      <w:r w:rsidR="00303B3D">
        <w:rPr>
          <w:rFonts w:ascii="Garamond" w:hAnsi="Garamond"/>
          <w:b/>
        </w:rPr>
        <w:t xml:space="preserve"> alebo USB kľúči</w:t>
      </w:r>
      <w:r w:rsidR="00170BEF">
        <w:rPr>
          <w:rFonts w:ascii="Garamond" w:hAnsi="Garamond"/>
          <w:b/>
        </w:rPr>
        <w:t xml:space="preserve"> </w:t>
      </w:r>
      <w:r w:rsidR="00170041" w:rsidRPr="00B325B2">
        <w:rPr>
          <w:rFonts w:ascii="Garamond" w:hAnsi="Garamond"/>
          <w:b/>
        </w:rPr>
        <w:t>bude</w:t>
      </w:r>
      <w:r w:rsidR="00170BEF">
        <w:rPr>
          <w:rFonts w:ascii="Garamond" w:hAnsi="Garamond"/>
          <w:b/>
        </w:rPr>
        <w:t xml:space="preserve"> </w:t>
      </w:r>
      <w:r w:rsidR="00170041" w:rsidRPr="00B325B2">
        <w:rPr>
          <w:rFonts w:ascii="Garamond" w:hAnsi="Garamond"/>
          <w:b/>
        </w:rPr>
        <w:t>sken</w:t>
      </w:r>
      <w:r w:rsidR="00170BEF">
        <w:rPr>
          <w:rFonts w:ascii="Garamond" w:hAnsi="Garamond"/>
          <w:b/>
        </w:rPr>
        <w:t xml:space="preserve"> </w:t>
      </w:r>
      <w:r w:rsidR="00BE6840" w:rsidRPr="00B325B2">
        <w:rPr>
          <w:rFonts w:ascii="Garamond" w:hAnsi="Garamond"/>
          <w:b/>
        </w:rPr>
        <w:t>celej</w:t>
      </w:r>
      <w:r w:rsidR="00170BEF">
        <w:rPr>
          <w:rFonts w:ascii="Garamond" w:hAnsi="Garamond"/>
          <w:b/>
        </w:rPr>
        <w:t xml:space="preserve"> </w:t>
      </w:r>
      <w:r w:rsidR="00170041" w:rsidRPr="00B325B2">
        <w:rPr>
          <w:rFonts w:ascii="Garamond" w:hAnsi="Garamond"/>
          <w:b/>
        </w:rPr>
        <w:t>ponuky</w:t>
      </w:r>
      <w:r w:rsidR="00170BEF">
        <w:rPr>
          <w:rFonts w:ascii="Garamond" w:hAnsi="Garamond"/>
          <w:b/>
        </w:rPr>
        <w:t xml:space="preserve"> </w:t>
      </w:r>
      <w:r w:rsidR="00170041" w:rsidRPr="00B325B2">
        <w:rPr>
          <w:rFonts w:ascii="Garamond" w:hAnsi="Garamond"/>
          <w:b/>
        </w:rPr>
        <w:t>v</w:t>
      </w:r>
      <w:r w:rsidR="00170BEF">
        <w:rPr>
          <w:rFonts w:ascii="Garamond" w:hAnsi="Garamond"/>
          <w:b/>
        </w:rPr>
        <w:t xml:space="preserve"> </w:t>
      </w:r>
      <w:r w:rsidR="00170041" w:rsidRPr="00B325B2">
        <w:rPr>
          <w:rFonts w:ascii="Garamond" w:hAnsi="Garamond"/>
          <w:b/>
        </w:rPr>
        <w:t>PDF</w:t>
      </w:r>
      <w:r w:rsidR="00170BEF">
        <w:rPr>
          <w:rFonts w:ascii="Garamond" w:hAnsi="Garamond"/>
          <w:b/>
        </w:rPr>
        <w:t xml:space="preserve"> </w:t>
      </w:r>
      <w:r w:rsidR="00170041" w:rsidRPr="00B325B2">
        <w:rPr>
          <w:rFonts w:ascii="Garamond" w:hAnsi="Garamond"/>
          <w:b/>
        </w:rPr>
        <w:t>formáte.</w:t>
      </w:r>
      <w:r w:rsidR="00170BEF">
        <w:rPr>
          <w:rFonts w:ascii="Garamond" w:hAnsi="Garamond"/>
          <w:b/>
        </w:rPr>
        <w:t xml:space="preserve"> </w:t>
      </w:r>
    </w:p>
    <w:p w14:paraId="2E4F6B2A" w14:textId="77777777" w:rsidR="008F3B87" w:rsidRPr="00B325B2" w:rsidRDefault="008F3B87" w:rsidP="00667F79">
      <w:pPr>
        <w:jc w:val="both"/>
        <w:rPr>
          <w:rFonts w:ascii="Garamond" w:hAnsi="Garamond"/>
        </w:rPr>
      </w:pPr>
    </w:p>
    <w:p w14:paraId="37CF0705" w14:textId="77777777" w:rsidR="008F3B87" w:rsidRPr="00B325B2" w:rsidRDefault="00170BEF" w:rsidP="00667F79">
      <w:pPr>
        <w:numPr>
          <w:ilvl w:val="1"/>
          <w:numId w:val="1"/>
        </w:numPr>
        <w:spacing w:after="240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7B0DA5" w:rsidRPr="00B325B2">
        <w:rPr>
          <w:rFonts w:ascii="Garamond" w:hAnsi="Garamond"/>
          <w:b/>
        </w:rPr>
        <w:t>Mena</w:t>
      </w:r>
      <w:r>
        <w:rPr>
          <w:rFonts w:ascii="Garamond" w:hAnsi="Garamond"/>
          <w:b/>
        </w:rPr>
        <w:t xml:space="preserve"> </w:t>
      </w:r>
      <w:r w:rsidR="007B0DA5" w:rsidRPr="00B325B2">
        <w:rPr>
          <w:rFonts w:ascii="Garamond" w:hAnsi="Garamond"/>
          <w:b/>
        </w:rPr>
        <w:t>a</w:t>
      </w:r>
      <w:r>
        <w:rPr>
          <w:rFonts w:ascii="Garamond" w:hAnsi="Garamond"/>
          <w:b/>
        </w:rPr>
        <w:t xml:space="preserve"> </w:t>
      </w:r>
      <w:r w:rsidR="00FB133D" w:rsidRPr="00B325B2">
        <w:rPr>
          <w:rFonts w:ascii="Garamond" w:hAnsi="Garamond"/>
          <w:b/>
        </w:rPr>
        <w:t>ceny</w:t>
      </w:r>
      <w:r>
        <w:rPr>
          <w:rFonts w:ascii="Garamond" w:hAnsi="Garamond"/>
          <w:b/>
        </w:rPr>
        <w:t xml:space="preserve"> </w:t>
      </w:r>
      <w:r w:rsidR="00FB133D" w:rsidRPr="00B325B2">
        <w:rPr>
          <w:rFonts w:ascii="Garamond" w:hAnsi="Garamond"/>
          <w:b/>
        </w:rPr>
        <w:t>uvádzané</w:t>
      </w:r>
      <w:r>
        <w:rPr>
          <w:rFonts w:ascii="Garamond" w:hAnsi="Garamond"/>
          <w:b/>
        </w:rPr>
        <w:t xml:space="preserve"> </w:t>
      </w:r>
      <w:r w:rsidR="00FB133D" w:rsidRPr="00B325B2">
        <w:rPr>
          <w:rFonts w:ascii="Garamond" w:hAnsi="Garamond"/>
          <w:b/>
        </w:rPr>
        <w:t>v</w:t>
      </w:r>
      <w:r>
        <w:rPr>
          <w:rFonts w:ascii="Garamond" w:hAnsi="Garamond"/>
          <w:b/>
        </w:rPr>
        <w:t xml:space="preserve"> </w:t>
      </w:r>
      <w:r w:rsidR="00FB133D" w:rsidRPr="00B325B2">
        <w:rPr>
          <w:rFonts w:ascii="Garamond" w:hAnsi="Garamond"/>
          <w:b/>
        </w:rPr>
        <w:t>ponuke</w:t>
      </w:r>
    </w:p>
    <w:p w14:paraId="1C4D1FB6" w14:textId="77777777" w:rsidR="008F3B87" w:rsidRPr="00B325B2" w:rsidRDefault="00884D8B" w:rsidP="00667F79">
      <w:pPr>
        <w:numPr>
          <w:ilvl w:val="2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stanoví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cenu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za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obstarávaný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predmet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základe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vlastných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výpočtov,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činností,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výdavkov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príjmov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podľa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platných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právnych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predpisov.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pred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predložením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svojej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ponuky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povinný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vziať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do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úvahy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všetko,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čo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nevyhn</w:t>
      </w:r>
      <w:r w:rsidR="00492960" w:rsidRPr="00B325B2">
        <w:rPr>
          <w:rFonts w:ascii="Garamond" w:hAnsi="Garamond"/>
        </w:rPr>
        <w:t>utné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úplné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riadne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plnenie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Z</w:t>
      </w:r>
      <w:r w:rsidR="008F3B87" w:rsidRPr="00B325B2">
        <w:rPr>
          <w:rFonts w:ascii="Garamond" w:hAnsi="Garamond"/>
        </w:rPr>
        <w:t>mluvy,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pričom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do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svojich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cien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zahrnie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všetky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náklady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spojené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s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plnením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predmetu</w:t>
      </w:r>
      <w:r w:rsidR="00170BEF">
        <w:rPr>
          <w:rFonts w:ascii="Garamond" w:hAnsi="Garamond"/>
        </w:rPr>
        <w:t xml:space="preserve"> </w:t>
      </w:r>
      <w:r w:rsidR="008F3B87" w:rsidRPr="00B325B2">
        <w:rPr>
          <w:rFonts w:ascii="Garamond" w:hAnsi="Garamond"/>
        </w:rPr>
        <w:t>zákazky.</w:t>
      </w:r>
    </w:p>
    <w:p w14:paraId="55C65B3D" w14:textId="77777777" w:rsidR="008F3B87" w:rsidRPr="00B325B2" w:rsidRDefault="008F3B87" w:rsidP="00667F79">
      <w:pPr>
        <w:numPr>
          <w:ilvl w:val="2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Ak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="009D1A40" w:rsidRPr="00B325B2">
        <w:rPr>
          <w:rFonts w:ascii="Garamond" w:hAnsi="Garamond"/>
        </w:rPr>
        <w:t>platcom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DPH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zmysle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príslušných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predpisov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(ďalej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len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„</w:t>
      </w:r>
      <w:r w:rsidR="009D1A40" w:rsidRPr="00B325B2">
        <w:rPr>
          <w:rFonts w:ascii="Garamond" w:hAnsi="Garamond"/>
          <w:b/>
        </w:rPr>
        <w:t>platca</w:t>
      </w:r>
      <w:r w:rsidR="00170BEF">
        <w:rPr>
          <w:rFonts w:ascii="Garamond" w:hAnsi="Garamond"/>
          <w:b/>
        </w:rPr>
        <w:t xml:space="preserve"> </w:t>
      </w:r>
      <w:r w:rsidR="009D1A40" w:rsidRPr="00B325B2">
        <w:rPr>
          <w:rFonts w:ascii="Garamond" w:hAnsi="Garamond"/>
          <w:b/>
        </w:rPr>
        <w:t>DPH</w:t>
      </w:r>
      <w:r w:rsidRPr="00B325B2">
        <w:rPr>
          <w:rFonts w:ascii="Garamond" w:hAnsi="Garamond"/>
        </w:rPr>
        <w:t>“),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navrhovanú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zmluvnú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cenu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uvedie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="0082495D" w:rsidRPr="00B325B2">
        <w:rPr>
          <w:rFonts w:ascii="Garamond" w:hAnsi="Garamond"/>
        </w:rPr>
        <w:t>EUR</w:t>
      </w:r>
      <w:r w:rsidR="00170BEF">
        <w:rPr>
          <w:rFonts w:ascii="Garamond" w:hAnsi="Garamond"/>
        </w:rPr>
        <w:t xml:space="preserve"> </w:t>
      </w:r>
      <w:r w:rsidR="0082495D" w:rsidRPr="00B325B2">
        <w:rPr>
          <w:rFonts w:ascii="Garamond" w:hAnsi="Garamond"/>
        </w:rPr>
        <w:t>bez</w:t>
      </w:r>
      <w:r w:rsidR="00170BEF">
        <w:rPr>
          <w:rFonts w:ascii="Garamond" w:hAnsi="Garamond"/>
        </w:rPr>
        <w:t xml:space="preserve"> </w:t>
      </w:r>
      <w:r w:rsidR="0082495D" w:rsidRPr="00B325B2">
        <w:rPr>
          <w:rFonts w:ascii="Garamond" w:hAnsi="Garamond"/>
        </w:rPr>
        <w:t>DPH</w:t>
      </w:r>
      <w:r w:rsidR="009D1A40" w:rsidRPr="00B325B2">
        <w:rPr>
          <w:rFonts w:ascii="Garamond" w:hAnsi="Garamond"/>
        </w:rPr>
        <w:t>.</w:t>
      </w:r>
    </w:p>
    <w:p w14:paraId="35A70FFF" w14:textId="77777777" w:rsidR="008F3B87" w:rsidRPr="00B325B2" w:rsidRDefault="008F3B87" w:rsidP="00667F79">
      <w:pPr>
        <w:numPr>
          <w:ilvl w:val="2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Ak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="009D1A40" w:rsidRPr="00B325B2">
        <w:rPr>
          <w:rFonts w:ascii="Garamond" w:hAnsi="Garamond"/>
        </w:rPr>
        <w:t>platcom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DPH,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uvedie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navrhovanú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zmluvnú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cenu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EUR.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Skutočnosť,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že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="009D1A40" w:rsidRPr="00B325B2">
        <w:rPr>
          <w:rFonts w:ascii="Garamond" w:hAnsi="Garamond"/>
        </w:rPr>
        <w:t>platcom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DPH,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uvedie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ponuke.</w:t>
      </w:r>
    </w:p>
    <w:p w14:paraId="651D857F" w14:textId="77777777" w:rsidR="00273980" w:rsidRPr="00B325B2" w:rsidRDefault="008F3B87" w:rsidP="00667F79">
      <w:pPr>
        <w:numPr>
          <w:ilvl w:val="2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Zmluvná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cena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uvede</w:t>
      </w:r>
      <w:r w:rsidR="00492960" w:rsidRPr="00B325B2">
        <w:rPr>
          <w:rFonts w:ascii="Garamond" w:hAnsi="Garamond"/>
        </w:rPr>
        <w:t>ná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ponuke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uchádzača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návrhu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Z</w:t>
      </w:r>
      <w:r w:rsidRPr="00B325B2">
        <w:rPr>
          <w:rFonts w:ascii="Garamond" w:hAnsi="Garamond"/>
        </w:rPr>
        <w:t>mluvy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musí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plati</w:t>
      </w:r>
      <w:r w:rsidR="00492960" w:rsidRPr="00B325B2">
        <w:rPr>
          <w:rFonts w:ascii="Garamond" w:hAnsi="Garamond"/>
        </w:rPr>
        <w:t>ť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počas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celého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obdobia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trvania</w:t>
      </w:r>
      <w:r w:rsidR="00170BEF">
        <w:rPr>
          <w:rFonts w:ascii="Garamond" w:hAnsi="Garamond"/>
        </w:rPr>
        <w:t xml:space="preserve"> </w:t>
      </w:r>
      <w:r w:rsidR="00492960" w:rsidRPr="00B325B2">
        <w:rPr>
          <w:rFonts w:ascii="Garamond" w:hAnsi="Garamond"/>
        </w:rPr>
        <w:t>Z</w:t>
      </w:r>
      <w:r w:rsidRPr="00B325B2">
        <w:rPr>
          <w:rFonts w:ascii="Garamond" w:hAnsi="Garamond"/>
        </w:rPr>
        <w:t>mluvy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možné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ju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zvýšiť.</w:t>
      </w:r>
    </w:p>
    <w:p w14:paraId="38974D80" w14:textId="77777777" w:rsidR="00273980" w:rsidRPr="00B325B2" w:rsidRDefault="00273980" w:rsidP="00667F79">
      <w:pPr>
        <w:jc w:val="both"/>
        <w:rPr>
          <w:rFonts w:ascii="Garamond" w:hAnsi="Garamond"/>
          <w:b/>
        </w:rPr>
      </w:pPr>
    </w:p>
    <w:p w14:paraId="1F8504B7" w14:textId="77777777" w:rsidR="00385516" w:rsidRPr="00B325B2" w:rsidRDefault="00385516" w:rsidP="00667F79">
      <w:pPr>
        <w:numPr>
          <w:ilvl w:val="1"/>
          <w:numId w:val="1"/>
        </w:numPr>
        <w:spacing w:after="240"/>
        <w:jc w:val="both"/>
        <w:rPr>
          <w:rFonts w:ascii="Garamond" w:hAnsi="Garamond"/>
          <w:b/>
        </w:rPr>
      </w:pPr>
      <w:r w:rsidRPr="00B325B2">
        <w:rPr>
          <w:rFonts w:ascii="Garamond" w:hAnsi="Garamond"/>
          <w:b/>
        </w:rPr>
        <w:t>Obsah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ponuky</w:t>
      </w:r>
    </w:p>
    <w:p w14:paraId="4D129275" w14:textId="39A5B84B" w:rsidR="00385516" w:rsidRPr="00B325B2" w:rsidRDefault="00385516" w:rsidP="00667F79">
      <w:pPr>
        <w:numPr>
          <w:ilvl w:val="2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Ponuka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predložená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uchádzačom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musí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obsahovať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vyhlásenia,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potvrdenia,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doklady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dokumenty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podľa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bodov</w:t>
      </w:r>
      <w:r w:rsidR="00170BEF">
        <w:rPr>
          <w:rFonts w:ascii="Garamond" w:hAnsi="Garamond"/>
        </w:rPr>
        <w:t xml:space="preserve"> </w:t>
      </w:r>
      <w:r w:rsidR="00EB428F" w:rsidRPr="00B325B2">
        <w:rPr>
          <w:rFonts w:ascii="Garamond" w:hAnsi="Garamond"/>
        </w:rPr>
        <w:t>6.</w:t>
      </w:r>
      <w:r w:rsidR="00DB6D2B" w:rsidRPr="00B325B2">
        <w:rPr>
          <w:rFonts w:ascii="Garamond" w:hAnsi="Garamond"/>
        </w:rPr>
        <w:t>3.2.,</w:t>
      </w:r>
      <w:r w:rsidR="00170BEF">
        <w:rPr>
          <w:rFonts w:ascii="Garamond" w:hAnsi="Garamond"/>
        </w:rPr>
        <w:t xml:space="preserve"> </w:t>
      </w:r>
      <w:r w:rsidR="00DB6D2B" w:rsidRPr="00B325B2">
        <w:rPr>
          <w:rFonts w:ascii="Garamond" w:hAnsi="Garamond"/>
        </w:rPr>
        <w:t>6.3.3.,</w:t>
      </w:r>
      <w:r w:rsidR="00170BEF">
        <w:rPr>
          <w:rFonts w:ascii="Garamond" w:hAnsi="Garamond"/>
        </w:rPr>
        <w:t xml:space="preserve"> </w:t>
      </w:r>
      <w:r w:rsidR="002B5B86" w:rsidRPr="00B325B2">
        <w:rPr>
          <w:rFonts w:ascii="Garamond" w:hAnsi="Garamond"/>
        </w:rPr>
        <w:t>6.3.</w:t>
      </w:r>
      <w:r w:rsidR="002657F8" w:rsidRPr="00B325B2">
        <w:rPr>
          <w:rFonts w:ascii="Garamond" w:hAnsi="Garamond"/>
        </w:rPr>
        <w:t>4</w:t>
      </w:r>
      <w:r w:rsidR="002B5B86" w:rsidRPr="00B325B2">
        <w:rPr>
          <w:rFonts w:ascii="Garamond" w:hAnsi="Garamond"/>
        </w:rPr>
        <w:t>.</w:t>
      </w:r>
      <w:r w:rsidR="006E2482">
        <w:rPr>
          <w:rFonts w:ascii="Garamond" w:hAnsi="Garamond"/>
        </w:rPr>
        <w:t xml:space="preserve"> a </w:t>
      </w:r>
      <w:r w:rsidR="00A061A7" w:rsidRPr="00B325B2">
        <w:rPr>
          <w:rFonts w:ascii="Garamond" w:hAnsi="Garamond"/>
        </w:rPr>
        <w:t>6.</w:t>
      </w:r>
      <w:r w:rsidR="00A061A7" w:rsidRPr="005421F3">
        <w:rPr>
          <w:rFonts w:ascii="Garamond" w:hAnsi="Garamond"/>
        </w:rPr>
        <w:t>3.5</w:t>
      </w:r>
      <w:r w:rsidR="006E2482">
        <w:rPr>
          <w:rFonts w:ascii="Garamond" w:hAnsi="Garamond"/>
        </w:rPr>
        <w:t xml:space="preserve"> </w:t>
      </w:r>
      <w:r w:rsidRPr="005421F3">
        <w:rPr>
          <w:rFonts w:ascii="Garamond" w:hAnsi="Garamond"/>
        </w:rPr>
        <w:t>t</w:t>
      </w:r>
      <w:r w:rsidR="006B03CF" w:rsidRPr="005421F3">
        <w:rPr>
          <w:rFonts w:ascii="Garamond" w:hAnsi="Garamond"/>
        </w:rPr>
        <w:t>ejto</w:t>
      </w:r>
      <w:r w:rsidR="00170BEF">
        <w:rPr>
          <w:rFonts w:ascii="Garamond" w:hAnsi="Garamond"/>
        </w:rPr>
        <w:t xml:space="preserve"> </w:t>
      </w:r>
      <w:r w:rsidR="00EB428F" w:rsidRPr="00B325B2">
        <w:rPr>
          <w:rFonts w:ascii="Garamond" w:hAnsi="Garamond"/>
        </w:rPr>
        <w:t>V</w:t>
      </w:r>
      <w:r w:rsidR="006B03CF" w:rsidRPr="00B325B2">
        <w:rPr>
          <w:rFonts w:ascii="Garamond" w:hAnsi="Garamond"/>
        </w:rPr>
        <w:t>ýzvy</w:t>
      </w:r>
      <w:r w:rsidRPr="00B325B2">
        <w:rPr>
          <w:rFonts w:ascii="Garamond" w:hAnsi="Garamond"/>
        </w:rPr>
        <w:t>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forme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uvedenej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="00441F09" w:rsidRPr="00B325B2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="00441F09" w:rsidRPr="00B325B2">
        <w:rPr>
          <w:rFonts w:ascii="Garamond" w:hAnsi="Garamond"/>
        </w:rPr>
        <w:t>V</w:t>
      </w:r>
      <w:r w:rsidR="006B03CF" w:rsidRPr="00B325B2">
        <w:rPr>
          <w:rFonts w:ascii="Garamond" w:hAnsi="Garamond"/>
        </w:rPr>
        <w:t>ýzve</w:t>
      </w:r>
      <w:r w:rsidRPr="00B325B2">
        <w:rPr>
          <w:rFonts w:ascii="Garamond" w:hAnsi="Garamond"/>
        </w:rPr>
        <w:t>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doplnené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tak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ako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stanovené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tomto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bode</w:t>
      </w:r>
      <w:r w:rsidR="00170BEF">
        <w:rPr>
          <w:rFonts w:ascii="Garamond" w:hAnsi="Garamond"/>
        </w:rPr>
        <w:t xml:space="preserve"> </w:t>
      </w:r>
      <w:r w:rsidR="006B03CF" w:rsidRPr="00B325B2">
        <w:rPr>
          <w:rFonts w:ascii="Garamond" w:hAnsi="Garamond"/>
        </w:rPr>
        <w:t>Výzvy</w:t>
      </w:r>
      <w:r w:rsidRPr="00B325B2">
        <w:rPr>
          <w:rFonts w:ascii="Garamond" w:hAnsi="Garamond"/>
        </w:rPr>
        <w:t>.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oprávnený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meniť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znenie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vyhlásení,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potvrdení,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dokladov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dokumentov,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ktorých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vzory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sú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súčasťou</w:t>
      </w:r>
      <w:r w:rsidR="00170BEF">
        <w:rPr>
          <w:rFonts w:ascii="Garamond" w:hAnsi="Garamond"/>
        </w:rPr>
        <w:t xml:space="preserve"> </w:t>
      </w:r>
      <w:r w:rsidR="006B03CF" w:rsidRPr="00B325B2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="00441F09" w:rsidRPr="00B325B2">
        <w:rPr>
          <w:rFonts w:ascii="Garamond" w:hAnsi="Garamond"/>
        </w:rPr>
        <w:t>V</w:t>
      </w:r>
      <w:r w:rsidR="006B03CF" w:rsidRPr="00B325B2">
        <w:rPr>
          <w:rFonts w:ascii="Garamond" w:hAnsi="Garamond"/>
        </w:rPr>
        <w:t>ýzvy</w:t>
      </w:r>
      <w:r w:rsidRPr="00B325B2">
        <w:rPr>
          <w:rFonts w:ascii="Garamond" w:hAnsi="Garamond"/>
        </w:rPr>
        <w:t>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však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oprávnený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povinný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tieto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správne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pravdivo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vyplniť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podľa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požiadaviek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uvedených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="006B03CF" w:rsidRPr="00B325B2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="00441F09" w:rsidRPr="00B325B2">
        <w:rPr>
          <w:rFonts w:ascii="Garamond" w:hAnsi="Garamond"/>
        </w:rPr>
        <w:t>Výzve</w:t>
      </w:r>
      <w:r w:rsidRPr="00B325B2">
        <w:rPr>
          <w:rFonts w:ascii="Garamond" w:hAnsi="Garamond"/>
        </w:rPr>
        <w:t>.</w:t>
      </w:r>
      <w:r w:rsidR="00170BEF">
        <w:rPr>
          <w:rFonts w:ascii="Garamond" w:hAnsi="Garamond"/>
        </w:rPr>
        <w:t xml:space="preserve"> </w:t>
      </w:r>
    </w:p>
    <w:p w14:paraId="1FF1536D" w14:textId="61A7397E" w:rsidR="00D03127" w:rsidRPr="00054FCB" w:rsidRDefault="00D03127" w:rsidP="002F165E">
      <w:pPr>
        <w:numPr>
          <w:ilvl w:val="2"/>
          <w:numId w:val="1"/>
        </w:numPr>
        <w:jc w:val="both"/>
        <w:rPr>
          <w:rFonts w:ascii="Garamond" w:hAnsi="Garamond"/>
        </w:rPr>
      </w:pPr>
      <w:r w:rsidRPr="00054FCB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Pr="00054FCB">
        <w:rPr>
          <w:rFonts w:ascii="Garamond" w:hAnsi="Garamond"/>
        </w:rPr>
        <w:t>musí</w:t>
      </w:r>
      <w:r w:rsidR="00170BEF">
        <w:rPr>
          <w:rFonts w:ascii="Garamond" w:hAnsi="Garamond"/>
        </w:rPr>
        <w:t xml:space="preserve"> </w:t>
      </w:r>
      <w:r w:rsidRPr="00054FCB">
        <w:rPr>
          <w:rFonts w:ascii="Garamond" w:hAnsi="Garamond"/>
        </w:rPr>
        <w:t>predložiť</w:t>
      </w:r>
      <w:r w:rsidR="00170BEF">
        <w:rPr>
          <w:rFonts w:ascii="Garamond" w:hAnsi="Garamond"/>
        </w:rPr>
        <w:t xml:space="preserve"> </w:t>
      </w:r>
      <w:r w:rsidR="000C4701">
        <w:rPr>
          <w:rFonts w:ascii="Garamond" w:hAnsi="Garamond"/>
        </w:rPr>
        <w:t> doklad o oprávnení poskytovať služby, ktoré sú predmetom tejto zákazky, t.</w:t>
      </w:r>
      <w:r w:rsidR="00E0119D">
        <w:rPr>
          <w:rFonts w:ascii="Garamond" w:hAnsi="Garamond"/>
        </w:rPr>
        <w:t xml:space="preserve"> </w:t>
      </w:r>
      <w:r w:rsidR="000C4701">
        <w:rPr>
          <w:rFonts w:ascii="Garamond" w:hAnsi="Garamond"/>
        </w:rPr>
        <w:t>j. doklad o oprávnení podnikať (výpis z Obchodného registra SR alebo Živnostenského registra SR</w:t>
      </w:r>
      <w:r w:rsidRPr="00054FCB">
        <w:rPr>
          <w:rFonts w:ascii="Garamond" w:hAnsi="Garamond"/>
        </w:rPr>
        <w:t>.</w:t>
      </w:r>
    </w:p>
    <w:p w14:paraId="081A4355" w14:textId="77777777" w:rsidR="004D70D1" w:rsidRPr="00B325B2" w:rsidRDefault="004D70D1" w:rsidP="002F165E">
      <w:pPr>
        <w:numPr>
          <w:ilvl w:val="2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Vlastný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návrh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ceny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plnenia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predmetu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zákazky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podľa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  <w:b/>
          <w:i/>
        </w:rPr>
        <w:t>prílohy</w:t>
      </w:r>
      <w:r w:rsidR="00170BEF">
        <w:rPr>
          <w:rFonts w:ascii="Garamond" w:hAnsi="Garamond"/>
          <w:b/>
          <w:i/>
        </w:rPr>
        <w:t xml:space="preserve"> </w:t>
      </w:r>
      <w:r w:rsidRPr="00B325B2">
        <w:rPr>
          <w:rFonts w:ascii="Garamond" w:hAnsi="Garamond"/>
          <w:b/>
          <w:i/>
        </w:rPr>
        <w:t>č.</w:t>
      </w:r>
      <w:r w:rsidR="00170BEF">
        <w:rPr>
          <w:rFonts w:ascii="Garamond" w:hAnsi="Garamond"/>
          <w:b/>
          <w:i/>
        </w:rPr>
        <w:t xml:space="preserve"> </w:t>
      </w:r>
      <w:r w:rsidRPr="00B325B2">
        <w:rPr>
          <w:rFonts w:ascii="Garamond" w:hAnsi="Garamond"/>
          <w:b/>
          <w:i/>
        </w:rPr>
        <w:t>2</w:t>
      </w:r>
      <w:r w:rsidR="00170BEF">
        <w:rPr>
          <w:rFonts w:ascii="Garamond" w:hAnsi="Garamond"/>
          <w:b/>
          <w:i/>
        </w:rPr>
        <w:t xml:space="preserve"> </w:t>
      </w:r>
      <w:r w:rsidR="00273980" w:rsidRPr="00B325B2">
        <w:rPr>
          <w:rFonts w:ascii="Garamond" w:hAnsi="Garamond"/>
          <w:b/>
          <w:i/>
        </w:rPr>
        <w:t>-</w:t>
      </w:r>
      <w:r w:rsidR="00170BEF">
        <w:rPr>
          <w:rFonts w:ascii="Garamond" w:hAnsi="Garamond"/>
          <w:b/>
          <w:i/>
        </w:rPr>
        <w:t xml:space="preserve"> </w:t>
      </w:r>
      <w:r w:rsidR="00273980" w:rsidRPr="00B325B2">
        <w:rPr>
          <w:rFonts w:ascii="Garamond" w:hAnsi="Garamond"/>
          <w:b/>
          <w:i/>
        </w:rPr>
        <w:t>Návrh</w:t>
      </w:r>
      <w:r w:rsidR="00170BEF">
        <w:rPr>
          <w:rFonts w:ascii="Garamond" w:hAnsi="Garamond"/>
          <w:b/>
          <w:i/>
        </w:rPr>
        <w:t xml:space="preserve"> </w:t>
      </w:r>
      <w:r w:rsidR="00273980" w:rsidRPr="00B325B2">
        <w:rPr>
          <w:rFonts w:ascii="Garamond" w:hAnsi="Garamond"/>
          <w:b/>
          <w:i/>
        </w:rPr>
        <w:t>na</w:t>
      </w:r>
      <w:r w:rsidR="00170BEF">
        <w:rPr>
          <w:rFonts w:ascii="Garamond" w:hAnsi="Garamond"/>
          <w:b/>
          <w:i/>
        </w:rPr>
        <w:t xml:space="preserve"> </w:t>
      </w:r>
      <w:r w:rsidR="00273980" w:rsidRPr="00B325B2">
        <w:rPr>
          <w:rFonts w:ascii="Garamond" w:hAnsi="Garamond"/>
          <w:b/>
          <w:i/>
        </w:rPr>
        <w:t>plnenie</w:t>
      </w:r>
      <w:r w:rsidR="00170BEF">
        <w:rPr>
          <w:rFonts w:ascii="Garamond" w:hAnsi="Garamond"/>
          <w:b/>
          <w:i/>
        </w:rPr>
        <w:t xml:space="preserve"> </w:t>
      </w:r>
      <w:r w:rsidR="00273980" w:rsidRPr="00B325B2">
        <w:rPr>
          <w:rFonts w:ascii="Garamond" w:hAnsi="Garamond"/>
          <w:b/>
          <w:i/>
        </w:rPr>
        <w:t>kritéria</w:t>
      </w:r>
      <w:r w:rsidRPr="00B325B2">
        <w:rPr>
          <w:rFonts w:ascii="Garamond" w:hAnsi="Garamond"/>
        </w:rPr>
        <w:t>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špecifikovaného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Výzve</w:t>
      </w:r>
      <w:r w:rsidR="00273980" w:rsidRPr="00B325B2">
        <w:rPr>
          <w:rFonts w:ascii="Garamond" w:hAnsi="Garamond"/>
        </w:rPr>
        <w:t>,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vypočítaného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súlade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s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bodom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6.2.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Mena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ceny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uvádzané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ponuke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="00273980" w:rsidRPr="00B325B2">
        <w:rPr>
          <w:rFonts w:ascii="Garamond" w:hAnsi="Garamond"/>
        </w:rPr>
        <w:t>ďalšími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informáciami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uvedenými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Výzve.</w:t>
      </w:r>
    </w:p>
    <w:p w14:paraId="7295D956" w14:textId="77777777" w:rsidR="00B13A49" w:rsidRPr="00B325B2" w:rsidRDefault="004E123C" w:rsidP="00A061A7">
      <w:pPr>
        <w:numPr>
          <w:ilvl w:val="2"/>
          <w:numId w:val="1"/>
        </w:numPr>
        <w:jc w:val="both"/>
        <w:rPr>
          <w:rFonts w:ascii="Garamond" w:hAnsi="Garamond"/>
        </w:rPr>
      </w:pPr>
      <w:r w:rsidRPr="00B325B2">
        <w:rPr>
          <w:rFonts w:ascii="Garamond" w:hAnsi="Garamond"/>
        </w:rPr>
        <w:t>Vyhlásenia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uchádzača</w:t>
      </w:r>
      <w:r w:rsidR="00170BEF">
        <w:rPr>
          <w:rFonts w:ascii="Garamond" w:hAnsi="Garamond"/>
        </w:rPr>
        <w:t xml:space="preserve"> </w:t>
      </w:r>
      <w:r w:rsidR="00EF381F" w:rsidRPr="00B325B2">
        <w:rPr>
          <w:rFonts w:ascii="Garamond" w:hAnsi="Garamond"/>
        </w:rPr>
        <w:t>-</w:t>
      </w:r>
      <w:r w:rsidR="00170BEF">
        <w:rPr>
          <w:rFonts w:ascii="Garamond" w:hAnsi="Garamond"/>
        </w:rPr>
        <w:t xml:space="preserve"> </w:t>
      </w:r>
      <w:r w:rsidR="00EA7D19" w:rsidRPr="00B325B2">
        <w:rPr>
          <w:rFonts w:ascii="Garamond" w:hAnsi="Garamond"/>
        </w:rPr>
        <w:t>u</w:t>
      </w:r>
      <w:r w:rsidR="004B5302" w:rsidRPr="00B325B2">
        <w:rPr>
          <w:rFonts w:ascii="Garamond" w:hAnsi="Garamond"/>
        </w:rPr>
        <w:t>chádzač</w:t>
      </w:r>
      <w:r w:rsidR="00170BEF">
        <w:rPr>
          <w:rFonts w:ascii="Garamond" w:hAnsi="Garamond"/>
        </w:rPr>
        <w:t xml:space="preserve"> </w:t>
      </w:r>
      <w:r w:rsidR="004B5302" w:rsidRPr="00B325B2">
        <w:rPr>
          <w:rFonts w:ascii="Garamond" w:hAnsi="Garamond"/>
        </w:rPr>
        <w:t>predloží</w:t>
      </w:r>
      <w:r w:rsidR="00170BEF">
        <w:rPr>
          <w:rFonts w:ascii="Garamond" w:hAnsi="Garamond"/>
        </w:rPr>
        <w:t xml:space="preserve"> </w:t>
      </w:r>
      <w:r w:rsidR="004B5302" w:rsidRPr="00B325B2">
        <w:rPr>
          <w:rFonts w:ascii="Garamond" w:hAnsi="Garamond"/>
        </w:rPr>
        <w:t>podpísané</w:t>
      </w:r>
      <w:r w:rsidR="00170BEF">
        <w:rPr>
          <w:rFonts w:ascii="Garamond" w:hAnsi="Garamond"/>
        </w:rPr>
        <w:t xml:space="preserve"> </w:t>
      </w:r>
      <w:r w:rsidR="004B5302" w:rsidRPr="00B325B2">
        <w:rPr>
          <w:rFonts w:ascii="Garamond" w:hAnsi="Garamond"/>
        </w:rPr>
        <w:t>vyhlásenie</w:t>
      </w:r>
      <w:r w:rsidR="00170BEF">
        <w:rPr>
          <w:rFonts w:ascii="Garamond" w:hAnsi="Garamond"/>
        </w:rPr>
        <w:t xml:space="preserve"> </w:t>
      </w:r>
      <w:r w:rsidR="004B5302" w:rsidRPr="00B325B2">
        <w:rPr>
          <w:rFonts w:ascii="Garamond" w:hAnsi="Garamond"/>
        </w:rPr>
        <w:t>podľa</w:t>
      </w:r>
      <w:r w:rsidR="00170BEF">
        <w:rPr>
          <w:rFonts w:ascii="Garamond" w:hAnsi="Garamond"/>
        </w:rPr>
        <w:t xml:space="preserve"> </w:t>
      </w:r>
      <w:r w:rsidR="004B5302" w:rsidRPr="00B325B2">
        <w:rPr>
          <w:rFonts w:ascii="Garamond" w:hAnsi="Garamond"/>
          <w:b/>
          <w:i/>
        </w:rPr>
        <w:t>prílohy</w:t>
      </w:r>
      <w:r w:rsidR="00170BEF">
        <w:rPr>
          <w:rFonts w:ascii="Garamond" w:hAnsi="Garamond"/>
          <w:b/>
          <w:i/>
        </w:rPr>
        <w:t xml:space="preserve"> </w:t>
      </w:r>
      <w:r w:rsidR="004B5302" w:rsidRPr="00B325B2">
        <w:rPr>
          <w:rFonts w:ascii="Garamond" w:hAnsi="Garamond"/>
          <w:b/>
          <w:i/>
        </w:rPr>
        <w:t>č.</w:t>
      </w:r>
      <w:r w:rsidR="004D70D1" w:rsidRPr="00B325B2">
        <w:rPr>
          <w:rFonts w:ascii="Garamond" w:hAnsi="Garamond"/>
          <w:b/>
          <w:i/>
        </w:rPr>
        <w:t>3</w:t>
      </w:r>
      <w:r w:rsidR="00170BEF">
        <w:rPr>
          <w:rFonts w:ascii="Garamond" w:hAnsi="Garamond"/>
          <w:b/>
          <w:i/>
        </w:rPr>
        <w:t xml:space="preserve"> </w:t>
      </w:r>
      <w:r w:rsidR="00273980" w:rsidRPr="00B325B2">
        <w:rPr>
          <w:rFonts w:ascii="Garamond" w:hAnsi="Garamond"/>
          <w:b/>
          <w:i/>
        </w:rPr>
        <w:t>-</w:t>
      </w:r>
      <w:r w:rsidR="00170BEF">
        <w:rPr>
          <w:rFonts w:ascii="Garamond" w:hAnsi="Garamond"/>
          <w:b/>
          <w:i/>
        </w:rPr>
        <w:t xml:space="preserve"> </w:t>
      </w:r>
      <w:r w:rsidR="00273980" w:rsidRPr="00B325B2">
        <w:rPr>
          <w:rFonts w:ascii="Garamond" w:hAnsi="Garamond"/>
          <w:b/>
          <w:i/>
        </w:rPr>
        <w:t>Vyhlásenie</w:t>
      </w:r>
      <w:r w:rsidR="00170BEF">
        <w:rPr>
          <w:rFonts w:ascii="Garamond" w:hAnsi="Garamond"/>
          <w:b/>
          <w:i/>
        </w:rPr>
        <w:t xml:space="preserve"> </w:t>
      </w:r>
      <w:r w:rsidR="00273980" w:rsidRPr="00B325B2">
        <w:rPr>
          <w:rFonts w:ascii="Garamond" w:hAnsi="Garamond"/>
          <w:b/>
          <w:i/>
        </w:rPr>
        <w:t>uchádzača,</w:t>
      </w:r>
      <w:r w:rsidR="00170BEF">
        <w:rPr>
          <w:rFonts w:ascii="Garamond" w:hAnsi="Garamond"/>
          <w:b/>
          <w:i/>
        </w:rPr>
        <w:t xml:space="preserve"> </w:t>
      </w:r>
      <w:r w:rsidR="004B5302" w:rsidRPr="00B325B2">
        <w:rPr>
          <w:rFonts w:ascii="Garamond" w:hAnsi="Garamond"/>
        </w:rPr>
        <w:t>t</w:t>
      </w:r>
      <w:r w:rsidR="006877FE" w:rsidRPr="00B325B2">
        <w:rPr>
          <w:rFonts w:ascii="Garamond" w:hAnsi="Garamond"/>
        </w:rPr>
        <w:t>ejto</w:t>
      </w:r>
      <w:r w:rsidR="00170BEF">
        <w:rPr>
          <w:rFonts w:ascii="Garamond" w:hAnsi="Garamond"/>
        </w:rPr>
        <w:t xml:space="preserve"> </w:t>
      </w:r>
      <w:r w:rsidR="006877FE" w:rsidRPr="00B325B2">
        <w:rPr>
          <w:rFonts w:ascii="Garamond" w:hAnsi="Garamond"/>
        </w:rPr>
        <w:t>Výzvy</w:t>
      </w:r>
      <w:r w:rsidR="004B5302" w:rsidRPr="00B325B2">
        <w:rPr>
          <w:rFonts w:ascii="Garamond" w:hAnsi="Garamond"/>
        </w:rPr>
        <w:t>.</w:t>
      </w:r>
    </w:p>
    <w:p w14:paraId="79BFA0B0" w14:textId="6ED56173" w:rsidR="006602EF" w:rsidRDefault="006602EF" w:rsidP="006602EF">
      <w:pPr>
        <w:pStyle w:val="Odsekzoznamu"/>
        <w:numPr>
          <w:ilvl w:val="2"/>
          <w:numId w:val="1"/>
        </w:numPr>
        <w:jc w:val="both"/>
        <w:rPr>
          <w:rFonts w:ascii="Garamond" w:hAnsi="Garamond"/>
        </w:rPr>
      </w:pPr>
      <w:r w:rsidRPr="006602EF">
        <w:rPr>
          <w:rFonts w:ascii="Garamond" w:hAnsi="Garamond"/>
        </w:rPr>
        <w:t>Doplnený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návrh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zml</w:t>
      </w:r>
      <w:r w:rsidR="007A71EE">
        <w:rPr>
          <w:rFonts w:ascii="Garamond" w:hAnsi="Garamond"/>
        </w:rPr>
        <w:t>úv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–</w:t>
      </w:r>
      <w:r w:rsidR="00170BEF">
        <w:rPr>
          <w:rFonts w:ascii="Garamond" w:hAnsi="Garamond"/>
        </w:rPr>
        <w:t xml:space="preserve"> </w:t>
      </w:r>
      <w:r w:rsidRPr="00163912">
        <w:rPr>
          <w:rFonts w:ascii="Garamond" w:hAnsi="Garamond"/>
          <w:b/>
          <w:i/>
        </w:rPr>
        <w:t>príloha</w:t>
      </w:r>
      <w:r w:rsidR="00170BEF">
        <w:rPr>
          <w:rFonts w:ascii="Garamond" w:hAnsi="Garamond"/>
          <w:b/>
          <w:i/>
        </w:rPr>
        <w:t xml:space="preserve"> </w:t>
      </w:r>
      <w:r w:rsidRPr="00163912">
        <w:rPr>
          <w:rFonts w:ascii="Garamond" w:hAnsi="Garamond"/>
          <w:b/>
          <w:i/>
        </w:rPr>
        <w:t>č.</w:t>
      </w:r>
      <w:r w:rsidR="00170BEF">
        <w:rPr>
          <w:rFonts w:ascii="Garamond" w:hAnsi="Garamond"/>
          <w:b/>
          <w:i/>
        </w:rPr>
        <w:t xml:space="preserve"> </w:t>
      </w:r>
      <w:r w:rsidRPr="00163912">
        <w:rPr>
          <w:rFonts w:ascii="Garamond" w:hAnsi="Garamond"/>
          <w:b/>
          <w:i/>
        </w:rPr>
        <w:t>4</w:t>
      </w:r>
      <w:r w:rsidR="00170BEF">
        <w:rPr>
          <w:rFonts w:ascii="Garamond" w:hAnsi="Garamond"/>
          <w:b/>
          <w:i/>
        </w:rPr>
        <w:t xml:space="preserve"> </w:t>
      </w:r>
      <w:r w:rsidRPr="00163912">
        <w:rPr>
          <w:rFonts w:ascii="Garamond" w:hAnsi="Garamond"/>
          <w:b/>
          <w:i/>
        </w:rPr>
        <w:t>–</w:t>
      </w:r>
      <w:r w:rsidR="00170BEF">
        <w:rPr>
          <w:rFonts w:ascii="Garamond" w:hAnsi="Garamond"/>
          <w:b/>
          <w:i/>
        </w:rPr>
        <w:t xml:space="preserve"> </w:t>
      </w:r>
      <w:r w:rsidRPr="00163912">
        <w:rPr>
          <w:rFonts w:ascii="Garamond" w:hAnsi="Garamond"/>
          <w:b/>
          <w:i/>
        </w:rPr>
        <w:t>Návrh</w:t>
      </w:r>
      <w:r w:rsidR="00170BEF">
        <w:rPr>
          <w:rFonts w:ascii="Garamond" w:hAnsi="Garamond"/>
          <w:b/>
          <w:i/>
        </w:rPr>
        <w:t xml:space="preserve"> </w:t>
      </w:r>
      <w:r w:rsidRPr="00163912">
        <w:rPr>
          <w:rFonts w:ascii="Garamond" w:hAnsi="Garamond"/>
          <w:b/>
          <w:i/>
        </w:rPr>
        <w:t>Zml</w:t>
      </w:r>
      <w:r w:rsidR="007A71EE">
        <w:rPr>
          <w:rFonts w:ascii="Garamond" w:hAnsi="Garamond"/>
          <w:b/>
          <w:i/>
        </w:rPr>
        <w:t>úv</w:t>
      </w:r>
      <w:r w:rsidRPr="00163912">
        <w:rPr>
          <w:rFonts w:ascii="Garamond" w:hAnsi="Garamond"/>
        </w:rPr>
        <w:t>,</w:t>
      </w:r>
      <w:r w:rsidR="00170BEF">
        <w:rPr>
          <w:rFonts w:ascii="Garamond" w:hAnsi="Garamond"/>
        </w:rPr>
        <w:t xml:space="preserve"> </w:t>
      </w:r>
      <w:r w:rsidRPr="00163912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Pr="00163912">
        <w:rPr>
          <w:rFonts w:ascii="Garamond" w:hAnsi="Garamond"/>
        </w:rPr>
        <w:t>Výzvy,</w:t>
      </w:r>
      <w:r w:rsidR="00170BEF">
        <w:rPr>
          <w:rFonts w:ascii="Garamond" w:hAnsi="Garamond"/>
        </w:rPr>
        <w:t xml:space="preserve">  </w:t>
      </w:r>
      <w:r w:rsidRPr="0016391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163912">
        <w:rPr>
          <w:rFonts w:ascii="Garamond" w:hAnsi="Garamond"/>
        </w:rPr>
        <w:t>súlade</w:t>
      </w:r>
      <w:r w:rsidR="00170BEF">
        <w:rPr>
          <w:rFonts w:ascii="Garamond" w:hAnsi="Garamond"/>
        </w:rPr>
        <w:t xml:space="preserve"> </w:t>
      </w:r>
      <w:r w:rsidRPr="00163912">
        <w:rPr>
          <w:rFonts w:ascii="Garamond" w:hAnsi="Garamond"/>
        </w:rPr>
        <w:t>s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informáciami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uvedenými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Výzve.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Citovaný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dokument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s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časťou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znenia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obchodných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podmienok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dodania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predmetu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zákazky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musí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byť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podpísaný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uchádzačom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osobou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oprávnenou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konať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za</w:t>
      </w:r>
      <w:r w:rsidR="00170BEF">
        <w:rPr>
          <w:rFonts w:ascii="Garamond" w:hAnsi="Garamond"/>
        </w:rPr>
        <w:t xml:space="preserve"> </w:t>
      </w:r>
      <w:r w:rsidRPr="006602EF">
        <w:rPr>
          <w:rFonts w:ascii="Garamond" w:hAnsi="Garamond"/>
        </w:rPr>
        <w:t>uchádzača.</w:t>
      </w:r>
      <w:r w:rsidR="00170BEF">
        <w:rPr>
          <w:rFonts w:ascii="Garamond" w:hAnsi="Garamond"/>
        </w:rPr>
        <w:t xml:space="preserve"> </w:t>
      </w:r>
    </w:p>
    <w:p w14:paraId="320B3B50" w14:textId="0AD2AF24" w:rsidR="008567F7" w:rsidRPr="008567F7" w:rsidRDefault="008567F7" w:rsidP="008567F7">
      <w:pPr>
        <w:pStyle w:val="Odsekzoznamu"/>
        <w:numPr>
          <w:ilvl w:val="2"/>
          <w:numId w:val="1"/>
        </w:numPr>
        <w:jc w:val="both"/>
        <w:rPr>
          <w:rFonts w:ascii="Garamond" w:hAnsi="Garamond"/>
        </w:rPr>
      </w:pPr>
      <w:r w:rsidRPr="00837FA0">
        <w:t xml:space="preserve">Uchádzač </w:t>
      </w:r>
      <w:r>
        <w:t>v ponuke predloží nasledovné informácie a dokumenty, ktorými preukazuje technickú alebo odbornú spôsobilosť podľa zákona o verejnom obstarávaní na uskutočnenie predmetu zákazky</w:t>
      </w:r>
      <w:r w:rsidRPr="00837FA0">
        <w:t xml:space="preserve"> , ktoré preukazuje</w:t>
      </w:r>
      <w:r>
        <w:t xml:space="preserve"> pre časť 1, časť 2 a časť 3.</w:t>
      </w:r>
    </w:p>
    <w:p w14:paraId="11E0A27D" w14:textId="77777777" w:rsidR="008567F7" w:rsidRPr="00215F46" w:rsidRDefault="008567F7" w:rsidP="008567F7">
      <w:pPr>
        <w:pStyle w:val="Odsekzoznamu"/>
        <w:numPr>
          <w:ilvl w:val="2"/>
          <w:numId w:val="1"/>
        </w:numPr>
        <w:jc w:val="both"/>
        <w:rPr>
          <w:rFonts w:ascii="Garamond" w:hAnsi="Garamond"/>
        </w:rPr>
      </w:pPr>
      <w:r w:rsidRPr="00215F46">
        <w:rPr>
          <w:rFonts w:ascii="Garamond" w:hAnsi="Garamond"/>
        </w:rPr>
        <w:t>Údaje o vzdelaní a odbornej praxi alebo o odbornej kvalifikácii riadiacich zamestnancov, osobitne osôb</w:t>
      </w:r>
    </w:p>
    <w:p w14:paraId="71C65C11" w14:textId="7B406496" w:rsidR="008567F7" w:rsidRPr="00215F46" w:rsidRDefault="008567F7" w:rsidP="008567F7">
      <w:pPr>
        <w:pStyle w:val="Odsekzoznamu"/>
        <w:spacing w:line="276" w:lineRule="auto"/>
        <w:ind w:left="360"/>
        <w:jc w:val="both"/>
        <w:rPr>
          <w:rFonts w:ascii="Garamond" w:hAnsi="Garamond"/>
        </w:rPr>
      </w:pPr>
      <w:r w:rsidRPr="00215F46">
        <w:rPr>
          <w:rFonts w:ascii="Garamond" w:hAnsi="Garamond"/>
        </w:rPr>
        <w:t xml:space="preserve">        zodpovedných za riadenie stavebných prác;</w:t>
      </w:r>
    </w:p>
    <w:p w14:paraId="705FC972" w14:textId="77777777" w:rsidR="008567F7" w:rsidRPr="00215F46" w:rsidRDefault="008567F7" w:rsidP="008567F7">
      <w:pPr>
        <w:pStyle w:val="Odsekzoznamu"/>
        <w:spacing w:line="276" w:lineRule="auto"/>
        <w:ind w:left="360"/>
        <w:jc w:val="both"/>
        <w:rPr>
          <w:rFonts w:ascii="Garamond" w:hAnsi="Garamond"/>
        </w:rPr>
      </w:pPr>
    </w:p>
    <w:p w14:paraId="09F36607" w14:textId="7B154D38" w:rsidR="008567F7" w:rsidRPr="00215F46" w:rsidRDefault="008567F7" w:rsidP="008567F7">
      <w:pPr>
        <w:pStyle w:val="Odsekzoznamu"/>
        <w:ind w:left="360"/>
        <w:rPr>
          <w:rFonts w:ascii="Garamond" w:hAnsi="Garamond"/>
        </w:rPr>
      </w:pPr>
      <w:r w:rsidRPr="00215F46">
        <w:rPr>
          <w:rFonts w:ascii="Garamond" w:hAnsi="Garamond"/>
        </w:rPr>
        <w:t xml:space="preserve">        </w:t>
      </w:r>
      <w:r w:rsidRPr="008567F7">
        <w:rPr>
          <w:rFonts w:ascii="Garamond" w:hAnsi="Garamond"/>
        </w:rPr>
        <w:t xml:space="preserve">- Osvedčenie o vykonaní skúšky odbornej spôsobilosti </w:t>
      </w:r>
      <w:r w:rsidRPr="008567F7">
        <w:rPr>
          <w:rFonts w:ascii="Garamond" w:hAnsi="Garamond"/>
          <w:b/>
        </w:rPr>
        <w:t>vedúceho stavby</w:t>
      </w:r>
      <w:r w:rsidRPr="008567F7">
        <w:rPr>
          <w:rFonts w:ascii="Garamond" w:hAnsi="Garamond"/>
        </w:rPr>
        <w:t xml:space="preserve"> podľa zákona č. 138/1992 Zb. o</w:t>
      </w:r>
    </w:p>
    <w:p w14:paraId="35CF0A7D" w14:textId="6DD920C8" w:rsidR="008567F7" w:rsidRPr="00215F46" w:rsidRDefault="008567F7" w:rsidP="008567F7">
      <w:pPr>
        <w:pStyle w:val="Odsekzoznamu"/>
        <w:ind w:left="360"/>
        <w:rPr>
          <w:rFonts w:ascii="Garamond" w:hAnsi="Garamond"/>
        </w:rPr>
      </w:pPr>
      <w:r w:rsidRPr="00215F46">
        <w:rPr>
          <w:rFonts w:ascii="Garamond" w:hAnsi="Garamond"/>
        </w:rPr>
        <w:t xml:space="preserve">    </w:t>
      </w:r>
      <w:r w:rsidRPr="008567F7">
        <w:rPr>
          <w:rFonts w:ascii="Garamond" w:hAnsi="Garamond"/>
        </w:rPr>
        <w:t xml:space="preserve"> </w:t>
      </w:r>
      <w:r w:rsidRPr="00215F46">
        <w:rPr>
          <w:rFonts w:ascii="Garamond" w:hAnsi="Garamond"/>
        </w:rPr>
        <w:t xml:space="preserve">   </w:t>
      </w:r>
      <w:r w:rsidRPr="008567F7">
        <w:rPr>
          <w:rFonts w:ascii="Garamond" w:hAnsi="Garamond"/>
        </w:rPr>
        <w:t>autorizovaných architektoch a autorizovaných stavebných inžinieroch a o zmene a doplnení niektorých</w:t>
      </w:r>
    </w:p>
    <w:p w14:paraId="2D0DC861" w14:textId="3DCB8E12" w:rsidR="008567F7" w:rsidRPr="00215F46" w:rsidRDefault="008567F7" w:rsidP="008567F7">
      <w:pPr>
        <w:pStyle w:val="Odsekzoznamu"/>
        <w:ind w:left="360"/>
        <w:rPr>
          <w:rFonts w:ascii="Garamond" w:hAnsi="Garamond"/>
        </w:rPr>
      </w:pPr>
      <w:r w:rsidRPr="00215F46">
        <w:rPr>
          <w:rFonts w:ascii="Garamond" w:hAnsi="Garamond"/>
        </w:rPr>
        <w:t xml:space="preserve">      </w:t>
      </w:r>
      <w:r w:rsidRPr="008567F7">
        <w:rPr>
          <w:rFonts w:ascii="Garamond" w:hAnsi="Garamond"/>
        </w:rPr>
        <w:t xml:space="preserve"> </w:t>
      </w:r>
      <w:r w:rsidRPr="00215F46">
        <w:rPr>
          <w:rFonts w:ascii="Garamond" w:hAnsi="Garamond"/>
        </w:rPr>
        <w:t xml:space="preserve"> </w:t>
      </w:r>
      <w:r w:rsidRPr="008567F7">
        <w:rPr>
          <w:rFonts w:ascii="Garamond" w:hAnsi="Garamond"/>
        </w:rPr>
        <w:t xml:space="preserve">zákonov v znení neskorších predpisov alebo ekvivalentného zákona s rozsahom oprávnenia na výkon činnosti: </w:t>
      </w:r>
    </w:p>
    <w:p w14:paraId="3CCAD164" w14:textId="1DA8B0A6" w:rsidR="008567F7" w:rsidRPr="00215F46" w:rsidRDefault="008567F7" w:rsidP="008567F7">
      <w:pPr>
        <w:pStyle w:val="Odsekzoznamu"/>
        <w:ind w:left="360"/>
        <w:rPr>
          <w:rFonts w:ascii="Garamond" w:hAnsi="Garamond"/>
        </w:rPr>
      </w:pPr>
      <w:r w:rsidRPr="00215F46">
        <w:rPr>
          <w:rFonts w:ascii="Garamond" w:hAnsi="Garamond"/>
        </w:rPr>
        <w:lastRenderedPageBreak/>
        <w:t xml:space="preserve">        </w:t>
      </w:r>
      <w:r w:rsidRPr="008567F7">
        <w:rPr>
          <w:rFonts w:ascii="Garamond" w:hAnsi="Garamond"/>
        </w:rPr>
        <w:t xml:space="preserve">stavbyvedúci v odbore pozemné  stavby </w:t>
      </w:r>
    </w:p>
    <w:p w14:paraId="6B8D8248" w14:textId="2ECBE3EA" w:rsidR="008567F7" w:rsidRPr="00215F46" w:rsidRDefault="008567F7" w:rsidP="008567F7">
      <w:pPr>
        <w:pStyle w:val="Odsekzoznamu"/>
        <w:ind w:left="360"/>
        <w:rPr>
          <w:rFonts w:ascii="Garamond" w:hAnsi="Garamond"/>
        </w:rPr>
      </w:pPr>
    </w:p>
    <w:p w14:paraId="0F973D71" w14:textId="77777777" w:rsidR="00215F46" w:rsidRDefault="00215F46" w:rsidP="008567F7">
      <w:pPr>
        <w:pStyle w:val="Odsekzoznamu"/>
        <w:ind w:left="360"/>
        <w:rPr>
          <w:rFonts w:ascii="Garamond" w:hAnsi="Garamond"/>
        </w:rPr>
      </w:pPr>
      <w:r>
        <w:rPr>
          <w:rFonts w:ascii="Garamond" w:hAnsi="Garamond"/>
        </w:rPr>
        <w:t xml:space="preserve">       </w:t>
      </w:r>
      <w:r w:rsidR="008567F7" w:rsidRPr="00215F46">
        <w:rPr>
          <w:rFonts w:ascii="Garamond" w:hAnsi="Garamond"/>
        </w:rPr>
        <w:t xml:space="preserve"> </w:t>
      </w:r>
      <w:r w:rsidR="008567F7" w:rsidRPr="008567F7">
        <w:rPr>
          <w:rFonts w:ascii="Garamond" w:hAnsi="Garamond"/>
        </w:rPr>
        <w:t>- oprávnenie právnickej osoby na vykonávanie určených činností v zmysle §17 zákona NR SR č.513/2009 Z. z. o</w:t>
      </w:r>
    </w:p>
    <w:p w14:paraId="7F0BE75F" w14:textId="77777777" w:rsidR="00215F46" w:rsidRDefault="00215F46" w:rsidP="00215F46">
      <w:pPr>
        <w:pStyle w:val="Odsekzoznamu"/>
        <w:ind w:left="360"/>
        <w:rPr>
          <w:rFonts w:ascii="Garamond" w:hAnsi="Garamond"/>
        </w:rPr>
      </w:pPr>
      <w:r>
        <w:rPr>
          <w:rFonts w:ascii="Garamond" w:hAnsi="Garamond"/>
        </w:rPr>
        <w:t xml:space="preserve">    </w:t>
      </w:r>
      <w:r w:rsidR="008567F7" w:rsidRPr="008567F7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</w:t>
      </w:r>
      <w:r w:rsidR="008567F7" w:rsidRPr="008567F7">
        <w:rPr>
          <w:rFonts w:ascii="Garamond" w:hAnsi="Garamond"/>
        </w:rPr>
        <w:t>dráhach a o zmene niektorých zákonov a Vyhlášky MDPT SR č. 205/2010 Z. z. na vykonávanie určených činností</w:t>
      </w:r>
      <w:r w:rsidR="008567F7" w:rsidRPr="00215F46">
        <w:rPr>
          <w:rFonts w:ascii="Garamond" w:hAnsi="Garamond"/>
        </w:rPr>
        <w:t xml:space="preserve">: </w:t>
      </w:r>
    </w:p>
    <w:p w14:paraId="14894997" w14:textId="4C663E60" w:rsidR="008567F7" w:rsidRPr="00215F46" w:rsidRDefault="00215F46" w:rsidP="00215F46">
      <w:pPr>
        <w:pStyle w:val="Odsekzoznamu"/>
        <w:ind w:left="360"/>
        <w:rPr>
          <w:rFonts w:ascii="Garamond" w:hAnsi="Garamond"/>
        </w:rPr>
      </w:pPr>
      <w:r>
        <w:rPr>
          <w:rFonts w:ascii="Garamond" w:hAnsi="Garamond"/>
        </w:rPr>
        <w:t xml:space="preserve">       </w:t>
      </w:r>
      <w:r w:rsidR="008567F7" w:rsidRPr="00215F46">
        <w:rPr>
          <w:rFonts w:ascii="Garamond" w:hAnsi="Garamond"/>
        </w:rPr>
        <w:t>montáž, opravy, rekonštrukcie, revízie pre elektrické zariadenia dráh na električkových a trolejbusových dráhach :</w:t>
      </w:r>
    </w:p>
    <w:p w14:paraId="71D8DECC" w14:textId="384467AD" w:rsidR="008567F7" w:rsidRPr="008567F7" w:rsidRDefault="00215F46" w:rsidP="008567F7">
      <w:pPr>
        <w:pStyle w:val="Odsekzoznamu"/>
        <w:ind w:left="360"/>
        <w:rPr>
          <w:rFonts w:ascii="Garamond" w:hAnsi="Garamond"/>
        </w:rPr>
      </w:pPr>
      <w:r>
        <w:rPr>
          <w:rFonts w:ascii="Garamond" w:hAnsi="Garamond"/>
        </w:rPr>
        <w:t xml:space="preserve">       </w:t>
      </w:r>
      <w:r w:rsidR="008567F7" w:rsidRPr="008567F7">
        <w:rPr>
          <w:rFonts w:ascii="Garamond" w:hAnsi="Garamond"/>
        </w:rPr>
        <w:t>E2 – Elektrické siete dráh a elektrické rozvody do 1000V AC, vrátane a 1500V DC vrátane</w:t>
      </w:r>
    </w:p>
    <w:p w14:paraId="4784883B" w14:textId="68E9F68E" w:rsidR="00F80E9A" w:rsidRPr="00215F46" w:rsidRDefault="00F80E9A" w:rsidP="00215F46">
      <w:pPr>
        <w:spacing w:line="276" w:lineRule="auto"/>
        <w:jc w:val="both"/>
        <w:rPr>
          <w:rFonts w:ascii="Garamond" w:hAnsi="Garamond"/>
        </w:rPr>
      </w:pPr>
    </w:p>
    <w:p w14:paraId="246B62FF" w14:textId="03322921" w:rsidR="006D7A3A" w:rsidRPr="006F635E" w:rsidRDefault="006F635E" w:rsidP="006F635E">
      <w:pPr>
        <w:spacing w:after="200" w:line="276" w:lineRule="auto"/>
        <w:rPr>
          <w:rFonts w:ascii="Garamond" w:hAnsi="Garamond"/>
        </w:rPr>
      </w:pPr>
      <w:r w:rsidRPr="006F635E">
        <w:rPr>
          <w:rFonts w:ascii="Garamond" w:hAnsi="Garamond"/>
        </w:rPr>
        <w:t xml:space="preserve">6.4  </w:t>
      </w:r>
      <w:r w:rsidR="006D7A3A" w:rsidRPr="006F635E">
        <w:rPr>
          <w:rFonts w:ascii="Garamond" w:hAnsi="Garamond"/>
          <w:b/>
          <w:bCs/>
        </w:rPr>
        <w:t>Obhliadka miesta dodania predmetu zákazky</w:t>
      </w:r>
    </w:p>
    <w:p w14:paraId="0A73B74E" w14:textId="77777777" w:rsidR="007A71EE" w:rsidRDefault="006F635E" w:rsidP="007A71EE">
      <w:pPr>
        <w:spacing w:line="276" w:lineRule="auto"/>
        <w:rPr>
          <w:rFonts w:ascii="Garamond" w:hAnsi="Garamond"/>
          <w:szCs w:val="22"/>
        </w:rPr>
      </w:pPr>
      <w:r>
        <w:rPr>
          <w:rFonts w:ascii="Garamond" w:hAnsi="Garamond"/>
          <w:szCs w:val="22"/>
        </w:rPr>
        <w:t xml:space="preserve"> </w:t>
      </w:r>
      <w:r w:rsidR="007A71EE" w:rsidRPr="007A71EE">
        <w:rPr>
          <w:rFonts w:ascii="Garamond" w:hAnsi="Garamond"/>
          <w:szCs w:val="22"/>
        </w:rPr>
        <w:t>Obstarávateľská organizácia umožňuje záujemcom vykonať obhliadku miesta dodania</w:t>
      </w:r>
      <w:r w:rsidR="007A71EE">
        <w:rPr>
          <w:rFonts w:ascii="Garamond" w:hAnsi="Garamond"/>
          <w:szCs w:val="22"/>
        </w:rPr>
        <w:t xml:space="preserve"> </w:t>
      </w:r>
      <w:r w:rsidR="007A71EE" w:rsidRPr="007A71EE">
        <w:rPr>
          <w:rFonts w:ascii="Garamond" w:hAnsi="Garamond"/>
          <w:szCs w:val="22"/>
        </w:rPr>
        <w:t>predmetu zákazky, aby si sami overili</w:t>
      </w:r>
    </w:p>
    <w:p w14:paraId="2D471A1D" w14:textId="77777777" w:rsidR="007A71EE" w:rsidRDefault="007A71EE" w:rsidP="007A71EE">
      <w:pPr>
        <w:spacing w:line="276" w:lineRule="auto"/>
        <w:rPr>
          <w:rFonts w:ascii="Garamond" w:hAnsi="Garamond"/>
          <w:szCs w:val="22"/>
        </w:rPr>
      </w:pPr>
      <w:r w:rsidRPr="007A71EE">
        <w:rPr>
          <w:rFonts w:ascii="Garamond" w:hAnsi="Garamond"/>
          <w:szCs w:val="22"/>
        </w:rPr>
        <w:t xml:space="preserve"> </w:t>
      </w:r>
      <w:r>
        <w:rPr>
          <w:rFonts w:ascii="Garamond" w:hAnsi="Garamond"/>
          <w:szCs w:val="22"/>
        </w:rPr>
        <w:t xml:space="preserve"> </w:t>
      </w:r>
      <w:r w:rsidRPr="007A71EE">
        <w:rPr>
          <w:rFonts w:ascii="Garamond" w:hAnsi="Garamond"/>
          <w:szCs w:val="22"/>
        </w:rPr>
        <w:t>a získali potrebné informácie nevyhnutné na</w:t>
      </w:r>
      <w:r>
        <w:rPr>
          <w:rFonts w:ascii="Garamond" w:hAnsi="Garamond"/>
          <w:szCs w:val="22"/>
        </w:rPr>
        <w:t xml:space="preserve"> </w:t>
      </w:r>
      <w:r w:rsidRPr="007A71EE">
        <w:rPr>
          <w:rFonts w:ascii="Garamond" w:hAnsi="Garamond"/>
          <w:szCs w:val="22"/>
        </w:rPr>
        <w:t>prípravu a spracovanie ponuky. Výdavky spojené s obhliadkou miesta dodania</w:t>
      </w:r>
    </w:p>
    <w:p w14:paraId="5386DAA6" w14:textId="713CDC6D" w:rsidR="007A71EE" w:rsidRDefault="007A71EE" w:rsidP="007A71EE">
      <w:pPr>
        <w:spacing w:line="276" w:lineRule="auto"/>
        <w:rPr>
          <w:rFonts w:ascii="Garamond" w:hAnsi="Garamond"/>
          <w:szCs w:val="22"/>
        </w:rPr>
      </w:pPr>
      <w:r w:rsidRPr="007A71EE">
        <w:rPr>
          <w:rFonts w:ascii="Garamond" w:hAnsi="Garamond"/>
          <w:szCs w:val="22"/>
        </w:rPr>
        <w:t xml:space="preserve"> </w:t>
      </w:r>
      <w:r>
        <w:rPr>
          <w:rFonts w:ascii="Garamond" w:hAnsi="Garamond"/>
          <w:szCs w:val="22"/>
        </w:rPr>
        <w:t xml:space="preserve"> </w:t>
      </w:r>
      <w:r w:rsidRPr="007A71EE">
        <w:rPr>
          <w:rFonts w:ascii="Garamond" w:hAnsi="Garamond"/>
          <w:szCs w:val="22"/>
        </w:rPr>
        <w:t>predmetu</w:t>
      </w:r>
      <w:r>
        <w:rPr>
          <w:rFonts w:ascii="Garamond" w:hAnsi="Garamond"/>
          <w:szCs w:val="22"/>
        </w:rPr>
        <w:t xml:space="preserve"> </w:t>
      </w:r>
      <w:r w:rsidRPr="007A71EE">
        <w:rPr>
          <w:rFonts w:ascii="Garamond" w:hAnsi="Garamond"/>
          <w:szCs w:val="22"/>
        </w:rPr>
        <w:t>zákazky znáša záujemca.</w:t>
      </w:r>
    </w:p>
    <w:p w14:paraId="46E13E0E" w14:textId="77777777" w:rsidR="007A71EE" w:rsidRPr="007A71EE" w:rsidRDefault="007A71EE" w:rsidP="007A71EE">
      <w:pPr>
        <w:spacing w:line="276" w:lineRule="auto"/>
        <w:rPr>
          <w:rFonts w:ascii="Garamond" w:hAnsi="Garamond"/>
          <w:szCs w:val="22"/>
        </w:rPr>
      </w:pPr>
    </w:p>
    <w:p w14:paraId="4AE3AEBD" w14:textId="3FD9C1BD" w:rsidR="006F635E" w:rsidRDefault="006F635E" w:rsidP="006F635E">
      <w:pPr>
        <w:spacing w:line="276" w:lineRule="auto"/>
        <w:rPr>
          <w:rFonts w:ascii="Garamond" w:hAnsi="Garamond" w:cs="Arial"/>
          <w:bCs/>
          <w:szCs w:val="22"/>
        </w:rPr>
      </w:pPr>
      <w:r>
        <w:rPr>
          <w:rFonts w:ascii="Garamond" w:hAnsi="Garamond" w:cs="Arial"/>
          <w:szCs w:val="22"/>
        </w:rPr>
        <w:t xml:space="preserve">  </w:t>
      </w:r>
      <w:r w:rsidRPr="007A71EE">
        <w:rPr>
          <w:rFonts w:ascii="Garamond" w:hAnsi="Garamond" w:cs="Arial"/>
          <w:b/>
          <w:bCs/>
          <w:szCs w:val="22"/>
        </w:rPr>
        <w:t>Kontaktn</w:t>
      </w:r>
      <w:r w:rsidR="007A71EE" w:rsidRPr="007A71EE">
        <w:rPr>
          <w:rFonts w:ascii="Garamond" w:hAnsi="Garamond" w:cs="Arial"/>
          <w:b/>
          <w:bCs/>
          <w:szCs w:val="22"/>
        </w:rPr>
        <w:t>á</w:t>
      </w:r>
      <w:r w:rsidRPr="007A71EE">
        <w:rPr>
          <w:rFonts w:ascii="Garamond" w:hAnsi="Garamond" w:cs="Arial"/>
          <w:b/>
          <w:bCs/>
          <w:szCs w:val="22"/>
        </w:rPr>
        <w:t xml:space="preserve"> osob</w:t>
      </w:r>
      <w:r w:rsidR="007A71EE" w:rsidRPr="007A71EE">
        <w:rPr>
          <w:rFonts w:ascii="Garamond" w:hAnsi="Garamond" w:cs="Arial"/>
          <w:b/>
          <w:bCs/>
          <w:szCs w:val="22"/>
        </w:rPr>
        <w:t>a</w:t>
      </w:r>
      <w:r w:rsidRPr="007A71EE">
        <w:rPr>
          <w:rFonts w:ascii="Garamond" w:hAnsi="Garamond" w:cs="Arial"/>
          <w:b/>
          <w:bCs/>
          <w:szCs w:val="22"/>
        </w:rPr>
        <w:t>:</w:t>
      </w:r>
      <w:r w:rsidR="007A71EE">
        <w:rPr>
          <w:rFonts w:ascii="Garamond" w:hAnsi="Garamond" w:cs="Arial"/>
          <w:szCs w:val="22"/>
        </w:rPr>
        <w:t xml:space="preserve"> </w:t>
      </w:r>
      <w:r w:rsidR="00A74DD8">
        <w:rPr>
          <w:rFonts w:ascii="Garamond" w:hAnsi="Garamond" w:cs="Arial"/>
          <w:szCs w:val="22"/>
        </w:rPr>
        <w:t>p. Roštáš Patrik</w:t>
      </w:r>
      <w:r w:rsidR="007A71EE">
        <w:rPr>
          <w:rFonts w:ascii="Garamond" w:hAnsi="Garamond" w:cs="Arial"/>
          <w:szCs w:val="22"/>
        </w:rPr>
        <w:t xml:space="preserve">, </w:t>
      </w:r>
      <w:r w:rsidR="007A71EE" w:rsidRPr="007A71EE">
        <w:rPr>
          <w:rFonts w:ascii="Garamond" w:hAnsi="Garamond" w:cs="Arial"/>
          <w:b/>
          <w:bCs/>
          <w:szCs w:val="22"/>
        </w:rPr>
        <w:t>telefón:</w:t>
      </w:r>
      <w:r w:rsidR="007A71EE">
        <w:rPr>
          <w:rFonts w:ascii="Garamond" w:hAnsi="Garamond" w:cs="Arial"/>
          <w:szCs w:val="22"/>
        </w:rPr>
        <w:t xml:space="preserve"> </w:t>
      </w:r>
      <w:r w:rsidR="007A71EE" w:rsidRPr="007A71EE">
        <w:rPr>
          <w:rFonts w:ascii="Garamond" w:hAnsi="Garamond" w:cs="Arial"/>
          <w:b/>
          <w:szCs w:val="22"/>
        </w:rPr>
        <w:t xml:space="preserve">+ 421 2 5950 </w:t>
      </w:r>
      <w:r w:rsidR="00A74DD8">
        <w:rPr>
          <w:rFonts w:ascii="Garamond" w:hAnsi="Garamond" w:cs="Arial"/>
          <w:b/>
          <w:szCs w:val="22"/>
        </w:rPr>
        <w:t>2124</w:t>
      </w:r>
      <w:r w:rsidR="007A71EE" w:rsidRPr="007A71EE">
        <w:rPr>
          <w:rFonts w:ascii="Garamond" w:hAnsi="Garamond" w:cs="Arial"/>
          <w:b/>
          <w:szCs w:val="22"/>
        </w:rPr>
        <w:t>, mobil: +421</w:t>
      </w:r>
      <w:r w:rsidR="00A74DD8">
        <w:rPr>
          <w:rFonts w:ascii="Garamond" w:hAnsi="Garamond" w:cs="Arial"/>
          <w:b/>
          <w:szCs w:val="22"/>
        </w:rPr>
        <w:t> </w:t>
      </w:r>
      <w:r w:rsidR="007A71EE" w:rsidRPr="007A71EE">
        <w:rPr>
          <w:rFonts w:ascii="Garamond" w:hAnsi="Garamond" w:cs="Arial"/>
          <w:b/>
          <w:szCs w:val="22"/>
        </w:rPr>
        <w:t>91</w:t>
      </w:r>
      <w:r w:rsidR="00A74DD8">
        <w:rPr>
          <w:rFonts w:ascii="Garamond" w:hAnsi="Garamond" w:cs="Arial"/>
          <w:b/>
          <w:szCs w:val="22"/>
        </w:rPr>
        <w:t>8 855 673</w:t>
      </w:r>
      <w:r w:rsidRPr="00F5187E">
        <w:rPr>
          <w:rFonts w:ascii="Garamond" w:hAnsi="Garamond" w:cs="Arial"/>
          <w:bCs/>
          <w:szCs w:val="22"/>
        </w:rPr>
        <w:t>,</w:t>
      </w:r>
      <w:r w:rsidR="00812175">
        <w:rPr>
          <w:rFonts w:ascii="Garamond" w:hAnsi="Garamond" w:cs="Arial"/>
          <w:bCs/>
          <w:szCs w:val="22"/>
        </w:rPr>
        <w:t xml:space="preserve"> </w:t>
      </w:r>
      <w:r w:rsidR="00812175">
        <w:rPr>
          <w:rFonts w:ascii="Garamond" w:hAnsi="Garamond"/>
          <w:b/>
          <w:bCs/>
          <w:color w:val="212121"/>
        </w:rPr>
        <w:t>e-mail:  </w:t>
      </w:r>
      <w:hyperlink r:id="rId8" w:history="1">
        <w:r w:rsidR="00A74DD8" w:rsidRPr="00B864B3">
          <w:rPr>
            <w:rStyle w:val="Hypertextovprepojenie"/>
            <w:sz w:val="18"/>
            <w:szCs w:val="18"/>
            <w:lang w:val="en-US"/>
          </w:rPr>
          <w:t>rostas.patrik</w:t>
        </w:r>
        <w:r w:rsidR="00A74DD8" w:rsidRPr="00B864B3">
          <w:rPr>
            <w:rStyle w:val="Hypertextovprepojenie"/>
          </w:rPr>
          <w:t>@dpb.sk</w:t>
        </w:r>
      </w:hyperlink>
      <w:r w:rsidRPr="00F5187E">
        <w:rPr>
          <w:rFonts w:ascii="Garamond" w:hAnsi="Garamond" w:cs="Arial"/>
          <w:bCs/>
          <w:szCs w:val="22"/>
        </w:rPr>
        <w:t xml:space="preserve"> </w:t>
      </w:r>
    </w:p>
    <w:p w14:paraId="29EA30F3" w14:textId="3521498D" w:rsidR="00A74DD8" w:rsidRDefault="00A74DD8" w:rsidP="006F635E">
      <w:pPr>
        <w:spacing w:line="276" w:lineRule="auto"/>
        <w:rPr>
          <w:rFonts w:ascii="Garamond" w:hAnsi="Garamond" w:cs="Arial"/>
          <w:bCs/>
          <w:szCs w:val="22"/>
        </w:rPr>
      </w:pPr>
      <w:r>
        <w:rPr>
          <w:rFonts w:ascii="Garamond" w:hAnsi="Garamond" w:cs="Arial"/>
          <w:bCs/>
          <w:szCs w:val="22"/>
        </w:rPr>
        <w:t xml:space="preserve">  </w:t>
      </w:r>
      <w:r w:rsidRPr="00A74DD8">
        <w:rPr>
          <w:rFonts w:ascii="Garamond" w:hAnsi="Garamond" w:cs="Arial"/>
          <w:b/>
          <w:szCs w:val="22"/>
        </w:rPr>
        <w:t>Termín obhliadky:</w:t>
      </w:r>
      <w:r>
        <w:rPr>
          <w:rFonts w:ascii="Garamond" w:hAnsi="Garamond" w:cs="Arial"/>
          <w:b/>
          <w:szCs w:val="22"/>
        </w:rPr>
        <w:t xml:space="preserve"> </w:t>
      </w:r>
      <w:r w:rsidR="00C47CAE">
        <w:rPr>
          <w:rFonts w:ascii="Garamond" w:hAnsi="Garamond" w:cs="Arial"/>
          <w:bCs/>
          <w:szCs w:val="22"/>
        </w:rPr>
        <w:t>23</w:t>
      </w:r>
      <w:r w:rsidRPr="00A74DD8">
        <w:rPr>
          <w:rFonts w:ascii="Garamond" w:hAnsi="Garamond" w:cs="Arial"/>
          <w:bCs/>
          <w:szCs w:val="22"/>
        </w:rPr>
        <w:t>.08.2021</w:t>
      </w:r>
    </w:p>
    <w:p w14:paraId="175DAEF8" w14:textId="21C8ACAD" w:rsidR="00A74DD8" w:rsidRDefault="00D77A1A" w:rsidP="006F635E">
      <w:pPr>
        <w:spacing w:line="276" w:lineRule="auto"/>
        <w:rPr>
          <w:rFonts w:ascii="Garamond" w:hAnsi="Garamond" w:cs="Arial"/>
          <w:bCs/>
          <w:szCs w:val="22"/>
        </w:rPr>
      </w:pPr>
      <w:r>
        <w:rPr>
          <w:rFonts w:ascii="Garamond" w:hAnsi="Garamond" w:cs="Arial"/>
          <w:bCs/>
          <w:szCs w:val="22"/>
        </w:rPr>
        <w:t xml:space="preserve">  </w:t>
      </w:r>
      <w:r w:rsidR="00A74DD8">
        <w:rPr>
          <w:rFonts w:ascii="Garamond" w:hAnsi="Garamond" w:cs="Arial"/>
          <w:bCs/>
          <w:szCs w:val="22"/>
        </w:rPr>
        <w:t>-SZ Zlaté piesky o 8,00 hod.</w:t>
      </w:r>
    </w:p>
    <w:p w14:paraId="20C0B41F" w14:textId="2A951C53" w:rsidR="00A74DD8" w:rsidRDefault="00D77A1A" w:rsidP="006F635E">
      <w:pPr>
        <w:spacing w:line="276" w:lineRule="auto"/>
        <w:rPr>
          <w:rFonts w:ascii="Garamond" w:hAnsi="Garamond" w:cs="Arial"/>
          <w:bCs/>
          <w:szCs w:val="22"/>
        </w:rPr>
      </w:pPr>
      <w:r>
        <w:rPr>
          <w:rFonts w:ascii="Garamond" w:hAnsi="Garamond" w:cs="Arial"/>
          <w:bCs/>
          <w:szCs w:val="22"/>
        </w:rPr>
        <w:t xml:space="preserve">  </w:t>
      </w:r>
      <w:r w:rsidR="00A74DD8">
        <w:rPr>
          <w:rFonts w:ascii="Garamond" w:hAnsi="Garamond" w:cs="Arial"/>
          <w:bCs/>
          <w:szCs w:val="22"/>
        </w:rPr>
        <w:t xml:space="preserve">-SZ </w:t>
      </w:r>
      <w:r>
        <w:rPr>
          <w:rFonts w:ascii="Garamond" w:hAnsi="Garamond" w:cs="Arial"/>
          <w:bCs/>
          <w:szCs w:val="22"/>
        </w:rPr>
        <w:t>Rača Komisárky o 9,00 hod.</w:t>
      </w:r>
    </w:p>
    <w:p w14:paraId="6AFCFA21" w14:textId="356C6DD3" w:rsidR="00D77A1A" w:rsidRPr="00A74DD8" w:rsidRDefault="00D77A1A" w:rsidP="006F635E">
      <w:pPr>
        <w:spacing w:line="276" w:lineRule="auto"/>
        <w:rPr>
          <w:rFonts w:ascii="Garamond" w:hAnsi="Garamond" w:cs="Arial"/>
          <w:b/>
          <w:szCs w:val="22"/>
        </w:rPr>
      </w:pPr>
      <w:r>
        <w:rPr>
          <w:rFonts w:ascii="Garamond" w:hAnsi="Garamond" w:cs="Arial"/>
          <w:bCs/>
          <w:szCs w:val="22"/>
        </w:rPr>
        <w:t xml:space="preserve">  -SZ Vojenská nemocnica o 10,30 hod.</w:t>
      </w:r>
    </w:p>
    <w:p w14:paraId="249E30AC" w14:textId="77777777" w:rsidR="006F635E" w:rsidRPr="006F635E" w:rsidRDefault="006F635E" w:rsidP="006F635E">
      <w:pPr>
        <w:spacing w:line="276" w:lineRule="auto"/>
        <w:rPr>
          <w:rFonts w:ascii="Garamond" w:hAnsi="Garamond"/>
          <w:szCs w:val="22"/>
        </w:rPr>
      </w:pPr>
    </w:p>
    <w:p w14:paraId="5851ADB9" w14:textId="206277A8" w:rsidR="002F468C" w:rsidRPr="002F468C" w:rsidRDefault="00B45659" w:rsidP="002F468C">
      <w:pPr>
        <w:numPr>
          <w:ilvl w:val="0"/>
          <w:numId w:val="2"/>
        </w:numPr>
        <w:jc w:val="both"/>
        <w:rPr>
          <w:rFonts w:ascii="Garamond" w:hAnsi="Garamond"/>
          <w:b/>
        </w:rPr>
      </w:pPr>
      <w:r w:rsidRPr="00B325B2">
        <w:rPr>
          <w:rFonts w:ascii="Garamond" w:hAnsi="Garamond"/>
          <w:b/>
        </w:rPr>
        <w:t>Podmienky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predkladania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cenovej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ponuky</w:t>
      </w:r>
      <w:r w:rsidR="00170BEF">
        <w:rPr>
          <w:rFonts w:ascii="Garamond" w:hAnsi="Garamond"/>
          <w:b/>
        </w:rPr>
        <w:t xml:space="preserve"> </w:t>
      </w:r>
    </w:p>
    <w:p w14:paraId="240B4934" w14:textId="77777777" w:rsidR="007C448B" w:rsidRPr="00B325B2" w:rsidRDefault="007C448B" w:rsidP="00667F79">
      <w:pPr>
        <w:jc w:val="both"/>
        <w:rPr>
          <w:rFonts w:ascii="Garamond" w:hAnsi="Garamond"/>
        </w:rPr>
      </w:pPr>
    </w:p>
    <w:p w14:paraId="60041C17" w14:textId="77777777" w:rsidR="001B0A21" w:rsidRPr="00B325B2" w:rsidRDefault="001B0A21" w:rsidP="005C5EF1">
      <w:pPr>
        <w:numPr>
          <w:ilvl w:val="1"/>
          <w:numId w:val="2"/>
        </w:numPr>
        <w:jc w:val="both"/>
        <w:rPr>
          <w:rFonts w:ascii="Garamond" w:hAnsi="Garamond"/>
          <w:b/>
        </w:rPr>
      </w:pPr>
      <w:r w:rsidRPr="00B325B2">
        <w:rPr>
          <w:rFonts w:ascii="Garamond" w:hAnsi="Garamond"/>
          <w:b/>
        </w:rPr>
        <w:t>Náklady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na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ponuku</w:t>
      </w:r>
    </w:p>
    <w:p w14:paraId="18B69425" w14:textId="77777777" w:rsidR="00756869" w:rsidRPr="00B325B2" w:rsidRDefault="00756869" w:rsidP="00667F79">
      <w:pPr>
        <w:ind w:left="360"/>
        <w:jc w:val="both"/>
        <w:rPr>
          <w:rFonts w:ascii="Garamond" w:hAnsi="Garamond"/>
          <w:b/>
        </w:rPr>
      </w:pPr>
    </w:p>
    <w:p w14:paraId="2F5E1799" w14:textId="1453853F" w:rsidR="005D3BA1" w:rsidRDefault="005D3BA1" w:rsidP="0008499A">
      <w:pPr>
        <w:ind w:left="426"/>
        <w:jc w:val="both"/>
        <w:rPr>
          <w:rFonts w:ascii="Garamond" w:hAnsi="Garamond"/>
        </w:rPr>
      </w:pPr>
      <w:r w:rsidRPr="00B325B2">
        <w:rPr>
          <w:rFonts w:ascii="Garamond" w:hAnsi="Garamond"/>
        </w:rPr>
        <w:t>Všetky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náklady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výdavky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spojené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prípravou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predložením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ponuky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znáša</w:t>
      </w:r>
      <w:r w:rsidR="00170BEF">
        <w:rPr>
          <w:rFonts w:ascii="Garamond" w:hAnsi="Garamond"/>
        </w:rPr>
        <w:t xml:space="preserve"> </w:t>
      </w:r>
      <w:r w:rsidR="00255E7A" w:rsidRPr="00B325B2">
        <w:rPr>
          <w:rFonts w:ascii="Garamond" w:hAnsi="Garamond"/>
        </w:rPr>
        <w:t>u</w:t>
      </w:r>
      <w:r w:rsidR="00884D8B" w:rsidRPr="00B325B2">
        <w:rPr>
          <w:rFonts w:ascii="Garamond" w:hAnsi="Garamond"/>
        </w:rPr>
        <w:t>chádzač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bez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finančného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nároku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voči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obstarávateľovi,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bez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ohľadu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výsledok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obstarávania.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Ponuky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doručené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adresu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obstarávateľa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predložené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lehote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predkladanie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ponúk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uchádzačom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nevracajú.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Zostávajú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ako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súčasť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dokumentácie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obstarávania.</w:t>
      </w:r>
    </w:p>
    <w:p w14:paraId="77A33DD7" w14:textId="77777777" w:rsidR="00F33F84" w:rsidRDefault="00F33F84" w:rsidP="0021691D">
      <w:pPr>
        <w:jc w:val="both"/>
        <w:rPr>
          <w:rFonts w:ascii="Garamond" w:hAnsi="Garamond"/>
        </w:rPr>
      </w:pPr>
    </w:p>
    <w:p w14:paraId="170B8036" w14:textId="77777777" w:rsidR="001B0A21" w:rsidRPr="00B325B2" w:rsidRDefault="001B0A21" w:rsidP="005C5EF1">
      <w:pPr>
        <w:numPr>
          <w:ilvl w:val="1"/>
          <w:numId w:val="2"/>
        </w:numPr>
        <w:jc w:val="both"/>
        <w:rPr>
          <w:rFonts w:ascii="Garamond" w:hAnsi="Garamond"/>
          <w:b/>
        </w:rPr>
      </w:pPr>
      <w:r w:rsidRPr="00B325B2">
        <w:rPr>
          <w:rFonts w:ascii="Garamond" w:hAnsi="Garamond"/>
          <w:b/>
        </w:rPr>
        <w:t>Uchádzač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oprávnený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predložiť</w:t>
      </w:r>
      <w:r w:rsidR="00170BEF">
        <w:rPr>
          <w:rFonts w:ascii="Garamond" w:hAnsi="Garamond"/>
          <w:b/>
        </w:rPr>
        <w:t xml:space="preserve"> </w:t>
      </w:r>
      <w:r w:rsidRPr="00B325B2">
        <w:rPr>
          <w:rFonts w:ascii="Garamond" w:hAnsi="Garamond"/>
          <w:b/>
        </w:rPr>
        <w:t>ponuku</w:t>
      </w:r>
    </w:p>
    <w:p w14:paraId="2F425A28" w14:textId="77777777" w:rsidR="00756869" w:rsidRPr="00B325B2" w:rsidRDefault="00756869" w:rsidP="00667F79">
      <w:pPr>
        <w:ind w:left="360"/>
        <w:jc w:val="both"/>
        <w:rPr>
          <w:rFonts w:ascii="Garamond" w:hAnsi="Garamond"/>
          <w:b/>
        </w:rPr>
      </w:pPr>
    </w:p>
    <w:p w14:paraId="1F896F66" w14:textId="77777777" w:rsidR="005D3BA1" w:rsidRPr="00B325B2" w:rsidRDefault="005D3BA1" w:rsidP="0008499A">
      <w:pPr>
        <w:ind w:left="426"/>
        <w:jc w:val="both"/>
        <w:rPr>
          <w:rFonts w:ascii="Garamond" w:hAnsi="Garamond"/>
        </w:rPr>
      </w:pPr>
      <w:r w:rsidRPr="00B325B2">
        <w:rPr>
          <w:rFonts w:ascii="Garamond" w:hAnsi="Garamond"/>
        </w:rPr>
        <w:t>Ponuku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môže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predložiť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fyzická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osoba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právnická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osoba,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ktorá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trhu</w:t>
      </w:r>
      <w:r w:rsidR="00170BEF">
        <w:rPr>
          <w:rFonts w:ascii="Garamond" w:hAnsi="Garamond"/>
        </w:rPr>
        <w:t xml:space="preserve"> </w:t>
      </w:r>
      <w:r w:rsidR="008A07AB">
        <w:rPr>
          <w:rFonts w:ascii="Garamond" w:hAnsi="Garamond"/>
        </w:rPr>
        <w:t>dodáva</w:t>
      </w:r>
      <w:r w:rsidR="00170BEF">
        <w:rPr>
          <w:rFonts w:ascii="Garamond" w:hAnsi="Garamond"/>
        </w:rPr>
        <w:t xml:space="preserve"> </w:t>
      </w:r>
      <w:r w:rsidR="008A07AB">
        <w:rPr>
          <w:rFonts w:ascii="Garamond" w:hAnsi="Garamond"/>
        </w:rPr>
        <w:t>tovar</w:t>
      </w:r>
      <w:r w:rsidR="00BE6840" w:rsidRPr="00B325B2">
        <w:rPr>
          <w:rFonts w:ascii="Garamond" w:hAnsi="Garamond"/>
        </w:rPr>
        <w:t>,</w:t>
      </w:r>
      <w:r w:rsidR="00170BEF">
        <w:rPr>
          <w:rFonts w:ascii="Garamond" w:hAnsi="Garamond"/>
        </w:rPr>
        <w:t xml:space="preserve"> </w:t>
      </w:r>
      <w:r w:rsidR="00BE6840" w:rsidRPr="00B325B2">
        <w:rPr>
          <w:rFonts w:ascii="Garamond" w:hAnsi="Garamond"/>
        </w:rPr>
        <w:t>ktor</w:t>
      </w:r>
      <w:r w:rsidR="008A07AB">
        <w:rPr>
          <w:rFonts w:ascii="Garamond" w:hAnsi="Garamond"/>
        </w:rPr>
        <w:t>ý</w:t>
      </w:r>
      <w:r w:rsidR="00170BEF">
        <w:rPr>
          <w:rFonts w:ascii="Garamond" w:hAnsi="Garamond"/>
        </w:rPr>
        <w:t xml:space="preserve"> </w:t>
      </w:r>
      <w:r w:rsidR="00BE6840"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="00C87278" w:rsidRPr="00B325B2">
        <w:rPr>
          <w:rFonts w:ascii="Garamond" w:hAnsi="Garamond"/>
        </w:rPr>
        <w:t>predmetom</w:t>
      </w:r>
      <w:r w:rsidR="00170BEF">
        <w:rPr>
          <w:rFonts w:ascii="Garamond" w:hAnsi="Garamond"/>
        </w:rPr>
        <w:t xml:space="preserve"> </w:t>
      </w:r>
      <w:r w:rsidR="00C87278" w:rsidRPr="00B325B2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="00C87278" w:rsidRPr="00B325B2">
        <w:rPr>
          <w:rFonts w:ascii="Garamond" w:hAnsi="Garamond"/>
        </w:rPr>
        <w:t>zákazky</w:t>
      </w:r>
      <w:r w:rsidR="00170BEF">
        <w:rPr>
          <w:rFonts w:ascii="Garamond" w:hAnsi="Garamond"/>
        </w:rPr>
        <w:t xml:space="preserve"> </w:t>
      </w:r>
      <w:r w:rsidR="00EE006B"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="00EE006B" w:rsidRPr="00B325B2">
        <w:rPr>
          <w:rFonts w:ascii="Garamond" w:hAnsi="Garamond"/>
        </w:rPr>
        <w:t>ktorej</w:t>
      </w:r>
      <w:r w:rsidR="00170BEF">
        <w:rPr>
          <w:rFonts w:ascii="Garamond" w:hAnsi="Garamond"/>
        </w:rPr>
        <w:t xml:space="preserve"> </w:t>
      </w:r>
      <w:r w:rsidR="00EE006B" w:rsidRPr="00B325B2">
        <w:rPr>
          <w:rFonts w:ascii="Garamond" w:hAnsi="Garamond"/>
        </w:rPr>
        <w:t>obstarávateľ</w:t>
      </w:r>
      <w:r w:rsidR="00170BEF">
        <w:rPr>
          <w:rFonts w:ascii="Garamond" w:hAnsi="Garamond"/>
        </w:rPr>
        <w:t xml:space="preserve"> </w:t>
      </w:r>
      <w:r w:rsidR="00EE006B" w:rsidRPr="00B325B2">
        <w:rPr>
          <w:rFonts w:ascii="Garamond" w:hAnsi="Garamond"/>
        </w:rPr>
        <w:t>zaslal</w:t>
      </w:r>
      <w:r w:rsidR="00170BEF">
        <w:rPr>
          <w:rFonts w:ascii="Garamond" w:hAnsi="Garamond"/>
        </w:rPr>
        <w:t xml:space="preserve"> </w:t>
      </w:r>
      <w:r w:rsidR="00EE006B" w:rsidRPr="00B325B2">
        <w:rPr>
          <w:rFonts w:ascii="Garamond" w:hAnsi="Garamond"/>
        </w:rPr>
        <w:t>V</w:t>
      </w:r>
      <w:r w:rsidRPr="00B325B2">
        <w:rPr>
          <w:rFonts w:ascii="Garamond" w:hAnsi="Garamond"/>
        </w:rPr>
        <w:t>ýzvu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predloženie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cenovej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ponuky.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Ak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ponuku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predloží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fyzická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osoba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právnická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osoba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skupina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takýchto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osôb,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ktorá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nespĺňa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túto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podmienku,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nebude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možné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takúto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ponuku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zaradiť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do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vyhodnotenia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takáto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ponuka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bude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neotvorená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vrátená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odosielateľovi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Pr="00B325B2">
        <w:rPr>
          <w:rFonts w:ascii="Garamond" w:hAnsi="Garamond"/>
        </w:rPr>
        <w:t>predkladateľovi.</w:t>
      </w:r>
      <w:r w:rsidR="00170BEF">
        <w:rPr>
          <w:rFonts w:ascii="Garamond" w:hAnsi="Garamond"/>
        </w:rPr>
        <w:t xml:space="preserve"> </w:t>
      </w:r>
      <w:r w:rsidR="00293E23" w:rsidRPr="00B325B2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="00293E23" w:rsidRPr="00B325B2">
        <w:rPr>
          <w:rFonts w:ascii="Garamond" w:hAnsi="Garamond"/>
        </w:rPr>
        <w:t>môže</w:t>
      </w:r>
      <w:r w:rsidR="00170BEF">
        <w:rPr>
          <w:rFonts w:ascii="Garamond" w:hAnsi="Garamond"/>
        </w:rPr>
        <w:t xml:space="preserve"> </w:t>
      </w:r>
      <w:r w:rsidR="00293E23" w:rsidRPr="00B325B2">
        <w:rPr>
          <w:rFonts w:ascii="Garamond" w:hAnsi="Garamond"/>
        </w:rPr>
        <w:t>predložiť</w:t>
      </w:r>
      <w:r w:rsidR="00170BEF">
        <w:rPr>
          <w:rFonts w:ascii="Garamond" w:hAnsi="Garamond"/>
        </w:rPr>
        <w:t xml:space="preserve"> </w:t>
      </w:r>
      <w:r w:rsidR="00293E23" w:rsidRPr="00B325B2">
        <w:rPr>
          <w:rFonts w:ascii="Garamond" w:hAnsi="Garamond"/>
        </w:rPr>
        <w:t>iba</w:t>
      </w:r>
      <w:r w:rsidR="00170BEF">
        <w:rPr>
          <w:rFonts w:ascii="Garamond" w:hAnsi="Garamond"/>
        </w:rPr>
        <w:t xml:space="preserve"> </w:t>
      </w:r>
      <w:r w:rsidR="00293E23" w:rsidRPr="00B325B2">
        <w:rPr>
          <w:rFonts w:ascii="Garamond" w:hAnsi="Garamond"/>
        </w:rPr>
        <w:t>jednu</w:t>
      </w:r>
      <w:r w:rsidR="00170BEF">
        <w:rPr>
          <w:rFonts w:ascii="Garamond" w:hAnsi="Garamond"/>
        </w:rPr>
        <w:t xml:space="preserve"> </w:t>
      </w:r>
      <w:r w:rsidR="00293E23" w:rsidRPr="00B325B2">
        <w:rPr>
          <w:rFonts w:ascii="Garamond" w:hAnsi="Garamond"/>
        </w:rPr>
        <w:t>ponuku.</w:t>
      </w:r>
    </w:p>
    <w:p w14:paraId="76835EBD" w14:textId="77777777" w:rsidR="005D57A1" w:rsidRPr="00B325B2" w:rsidRDefault="005D57A1" w:rsidP="00667F79">
      <w:pPr>
        <w:jc w:val="both"/>
        <w:rPr>
          <w:rFonts w:ascii="Garamond" w:hAnsi="Garamond"/>
        </w:rPr>
      </w:pPr>
    </w:p>
    <w:p w14:paraId="28D66BD4" w14:textId="1F99EB36" w:rsidR="005D3BA1" w:rsidRDefault="0008499A" w:rsidP="0008499A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</w:t>
      </w:r>
      <w:r w:rsidR="005D3BA1" w:rsidRPr="00B325B2">
        <w:rPr>
          <w:rFonts w:ascii="Garamond" w:hAnsi="Garamond"/>
        </w:rPr>
        <w:t>Obchodná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spoločnosť,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ktorej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zakladateľom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spoločníkom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politická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strana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hnutie,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nemôže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byť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uchádzačom.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Ak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ponuku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predloží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takáto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právnická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osoba,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nebude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možné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jej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ponuku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zaradiť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do</w:t>
      </w:r>
      <w:r w:rsidR="00170BEF">
        <w:rPr>
          <w:rFonts w:ascii="Garamond" w:hAnsi="Garamond"/>
        </w:rPr>
        <w:t xml:space="preserve"> </w:t>
      </w:r>
      <w:r w:rsidR="005D3BA1" w:rsidRPr="00B325B2">
        <w:rPr>
          <w:rFonts w:ascii="Garamond" w:hAnsi="Garamond"/>
        </w:rPr>
        <w:t>vyhodnotenia.</w:t>
      </w:r>
    </w:p>
    <w:p w14:paraId="20DD033B" w14:textId="59D1BD7B" w:rsidR="006161D9" w:rsidRDefault="006161D9" w:rsidP="00667F79">
      <w:pPr>
        <w:jc w:val="both"/>
        <w:rPr>
          <w:rFonts w:ascii="Garamond" w:hAnsi="Garamond"/>
        </w:rPr>
      </w:pPr>
    </w:p>
    <w:p w14:paraId="0C5D8496" w14:textId="77777777" w:rsidR="006161D9" w:rsidRPr="00F03419" w:rsidRDefault="006161D9" w:rsidP="00215F46">
      <w:pPr>
        <w:numPr>
          <w:ilvl w:val="1"/>
          <w:numId w:val="13"/>
        </w:numPr>
        <w:jc w:val="both"/>
        <w:rPr>
          <w:rFonts w:ascii="Garamond" w:hAnsi="Garamond"/>
          <w:b/>
        </w:rPr>
      </w:pPr>
      <w:r w:rsidRPr="00F03419">
        <w:rPr>
          <w:rFonts w:ascii="Garamond" w:hAnsi="Garamond"/>
          <w:b/>
        </w:rPr>
        <w:t>Miesto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a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lehota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na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predkladanie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ponúk</w:t>
      </w:r>
    </w:p>
    <w:p w14:paraId="7AB41CDF" w14:textId="77777777" w:rsidR="006161D9" w:rsidRPr="00F03419" w:rsidRDefault="006161D9" w:rsidP="006161D9">
      <w:pPr>
        <w:ind w:left="360"/>
        <w:jc w:val="both"/>
        <w:rPr>
          <w:rFonts w:ascii="Garamond" w:hAnsi="Garamond"/>
          <w:b/>
        </w:rPr>
      </w:pPr>
    </w:p>
    <w:p w14:paraId="6AC4818F" w14:textId="715292D0" w:rsidR="006161D9" w:rsidRPr="006161D9" w:rsidRDefault="006161D9" w:rsidP="00215F46">
      <w:pPr>
        <w:pStyle w:val="Odsekzoznamu"/>
        <w:numPr>
          <w:ilvl w:val="1"/>
          <w:numId w:val="14"/>
        </w:numPr>
        <w:jc w:val="both"/>
        <w:rPr>
          <w:rFonts w:ascii="Garamond" w:hAnsi="Garamond"/>
        </w:rPr>
      </w:pPr>
      <w:r w:rsidRPr="006161D9">
        <w:rPr>
          <w:rFonts w:ascii="Garamond" w:hAnsi="Garamond"/>
        </w:rPr>
        <w:t xml:space="preserve">Lehotu na predkladanie ponúk Obstarávateľ stanovil do </w:t>
      </w:r>
      <w:r w:rsidR="00D77A1A">
        <w:rPr>
          <w:rFonts w:ascii="Garamond" w:hAnsi="Garamond"/>
          <w:b/>
        </w:rPr>
        <w:t>2</w:t>
      </w:r>
      <w:r w:rsidR="00C47CAE">
        <w:rPr>
          <w:rFonts w:ascii="Garamond" w:hAnsi="Garamond"/>
          <w:b/>
        </w:rPr>
        <w:t>7</w:t>
      </w:r>
      <w:r w:rsidRPr="006161D9">
        <w:rPr>
          <w:rFonts w:ascii="Garamond" w:hAnsi="Garamond"/>
          <w:b/>
        </w:rPr>
        <w:t>.0</w:t>
      </w:r>
      <w:r w:rsidR="00B17745">
        <w:rPr>
          <w:rFonts w:ascii="Garamond" w:hAnsi="Garamond"/>
          <w:b/>
        </w:rPr>
        <w:t>8</w:t>
      </w:r>
      <w:r w:rsidRPr="006161D9">
        <w:rPr>
          <w:rFonts w:ascii="Garamond" w:hAnsi="Garamond"/>
          <w:b/>
        </w:rPr>
        <w:t xml:space="preserve">.2021 do </w:t>
      </w:r>
      <w:r w:rsidR="00D77A1A">
        <w:rPr>
          <w:rFonts w:ascii="Garamond" w:hAnsi="Garamond"/>
          <w:b/>
        </w:rPr>
        <w:t>1</w:t>
      </w:r>
      <w:r w:rsidR="00C47CAE">
        <w:rPr>
          <w:rFonts w:ascii="Garamond" w:hAnsi="Garamond"/>
          <w:b/>
        </w:rPr>
        <w:t>1</w:t>
      </w:r>
      <w:r w:rsidRPr="006161D9">
        <w:rPr>
          <w:rFonts w:ascii="Garamond" w:hAnsi="Garamond"/>
          <w:b/>
        </w:rPr>
        <w:t>:00 hod.</w:t>
      </w:r>
      <w:r w:rsidRPr="006161D9">
        <w:rPr>
          <w:rFonts w:ascii="Garamond" w:hAnsi="Garamond"/>
        </w:rPr>
        <w:t xml:space="preserve"> miestneho času.</w:t>
      </w:r>
    </w:p>
    <w:p w14:paraId="0FAB302E" w14:textId="096280F4" w:rsidR="006161D9" w:rsidRPr="006161D9" w:rsidRDefault="006161D9" w:rsidP="00215F46">
      <w:pPr>
        <w:pStyle w:val="Odsekzoznamu"/>
        <w:numPr>
          <w:ilvl w:val="1"/>
          <w:numId w:val="14"/>
        </w:numPr>
        <w:jc w:val="both"/>
        <w:rPr>
          <w:rFonts w:ascii="Garamond" w:hAnsi="Garamond"/>
        </w:rPr>
      </w:pPr>
      <w:r w:rsidRPr="006161D9">
        <w:rPr>
          <w:rFonts w:ascii="Garamond" w:hAnsi="Garamond"/>
        </w:rPr>
        <w:t xml:space="preserve"> Ponuky záujemcov je potrebné doručiť v lehote na predkladanie ponúk na adresu sídla Obstarávateľa.</w:t>
      </w:r>
    </w:p>
    <w:p w14:paraId="3319E648" w14:textId="03A438F8" w:rsidR="006161D9" w:rsidRPr="006161D9" w:rsidRDefault="006161D9" w:rsidP="00215F46">
      <w:pPr>
        <w:pStyle w:val="Odsekzoznamu"/>
        <w:numPr>
          <w:ilvl w:val="1"/>
          <w:numId w:val="14"/>
        </w:numPr>
        <w:jc w:val="both"/>
        <w:rPr>
          <w:rFonts w:ascii="Garamond" w:hAnsi="Garamond"/>
        </w:rPr>
      </w:pPr>
      <w:r w:rsidRPr="006161D9">
        <w:rPr>
          <w:rFonts w:ascii="Garamond" w:hAnsi="Garamond"/>
        </w:rPr>
        <w:t>V prípade osobného doručenia, záujemcovia doručia ponuku v lehote na predkladanie ponúk do podateľne na adresu</w:t>
      </w:r>
    </w:p>
    <w:p w14:paraId="35641779" w14:textId="782FA120" w:rsidR="006161D9" w:rsidRPr="006161D9" w:rsidRDefault="006161D9" w:rsidP="006161D9">
      <w:pPr>
        <w:pStyle w:val="Odsekzoznamu"/>
        <w:ind w:left="360"/>
        <w:jc w:val="both"/>
        <w:rPr>
          <w:rFonts w:ascii="Garamond" w:hAnsi="Garamond"/>
        </w:rPr>
      </w:pPr>
      <w:r w:rsidRPr="006161D9">
        <w:rPr>
          <w:rFonts w:ascii="Garamond" w:hAnsi="Garamond"/>
        </w:rPr>
        <w:t xml:space="preserve"> sídla Obstarávateľa. </w:t>
      </w:r>
    </w:p>
    <w:p w14:paraId="5BE550BA" w14:textId="5825BFC3" w:rsidR="006161D9" w:rsidRPr="006161D9" w:rsidRDefault="006161D9" w:rsidP="00215F46">
      <w:pPr>
        <w:pStyle w:val="Odsekzoznamu"/>
        <w:numPr>
          <w:ilvl w:val="1"/>
          <w:numId w:val="14"/>
        </w:numPr>
        <w:jc w:val="both"/>
        <w:rPr>
          <w:rFonts w:ascii="Garamond" w:hAnsi="Garamond"/>
        </w:rPr>
      </w:pPr>
      <w:r w:rsidRPr="006161D9">
        <w:rPr>
          <w:rFonts w:ascii="Garamond" w:hAnsi="Garamond"/>
        </w:rPr>
        <w:t>Ponuka záujemcu predložená po uplynutí lehoty na predkladanie ponúk sa vráti záujemcovi neotvorená.</w:t>
      </w:r>
    </w:p>
    <w:p w14:paraId="0756CC43" w14:textId="21996382" w:rsidR="006161D9" w:rsidRPr="006161D9" w:rsidRDefault="006161D9" w:rsidP="00215F46">
      <w:pPr>
        <w:pStyle w:val="Odsekzoznamu"/>
        <w:numPr>
          <w:ilvl w:val="1"/>
          <w:numId w:val="14"/>
        </w:numPr>
        <w:jc w:val="both"/>
        <w:rPr>
          <w:rFonts w:ascii="Garamond" w:hAnsi="Garamond"/>
        </w:rPr>
      </w:pPr>
      <w:r w:rsidRPr="006161D9">
        <w:rPr>
          <w:rFonts w:ascii="Garamond" w:hAnsi="Garamond"/>
        </w:rPr>
        <w:t xml:space="preserve">Uchádzač môže svoju cenovú ponuku vziať späť, odvolať alebo zmeniť len do lehoty na predkladanie ponúk. </w:t>
      </w:r>
    </w:p>
    <w:p w14:paraId="27E6CDE7" w14:textId="77777777" w:rsidR="006161D9" w:rsidRPr="00F03419" w:rsidRDefault="006161D9" w:rsidP="006161D9">
      <w:pPr>
        <w:jc w:val="both"/>
        <w:rPr>
          <w:rFonts w:ascii="Garamond" w:hAnsi="Garamond"/>
        </w:rPr>
      </w:pPr>
    </w:p>
    <w:p w14:paraId="5C75ED29" w14:textId="77777777" w:rsidR="006161D9" w:rsidRPr="00F03419" w:rsidRDefault="006161D9" w:rsidP="00215F46">
      <w:pPr>
        <w:numPr>
          <w:ilvl w:val="1"/>
          <w:numId w:val="13"/>
        </w:numPr>
        <w:tabs>
          <w:tab w:val="left" w:pos="284"/>
        </w:tabs>
        <w:ind w:left="709" w:hanging="709"/>
        <w:jc w:val="both"/>
        <w:rPr>
          <w:rFonts w:ascii="Garamond" w:hAnsi="Garamond"/>
          <w:b/>
        </w:rPr>
      </w:pPr>
      <w:r w:rsidRPr="00F03419">
        <w:rPr>
          <w:rFonts w:ascii="Garamond" w:hAnsi="Garamond"/>
          <w:b/>
        </w:rPr>
        <w:t>Lehota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viazanosti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cenovej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ponuky</w:t>
      </w:r>
    </w:p>
    <w:p w14:paraId="33181A5B" w14:textId="77777777" w:rsidR="006161D9" w:rsidRPr="00F03419" w:rsidRDefault="006161D9" w:rsidP="006161D9">
      <w:pPr>
        <w:ind w:left="360"/>
        <w:jc w:val="both"/>
        <w:rPr>
          <w:rFonts w:ascii="Garamond" w:hAnsi="Garamond"/>
          <w:b/>
        </w:rPr>
      </w:pPr>
    </w:p>
    <w:p w14:paraId="3EB7F471" w14:textId="728F7133" w:rsidR="006161D9" w:rsidRPr="006161D9" w:rsidRDefault="006161D9" w:rsidP="00215F46">
      <w:pPr>
        <w:pStyle w:val="Odsekzoznamu"/>
        <w:numPr>
          <w:ilvl w:val="1"/>
          <w:numId w:val="15"/>
        </w:numPr>
        <w:jc w:val="both"/>
        <w:rPr>
          <w:rFonts w:ascii="Garamond" w:hAnsi="Garamond"/>
        </w:rPr>
      </w:pPr>
      <w:r w:rsidRPr="006161D9">
        <w:rPr>
          <w:rFonts w:ascii="Garamond" w:hAnsi="Garamond"/>
        </w:rPr>
        <w:t xml:space="preserve">Lehota viazanosti ponúk Obstarávateľ stanovil </w:t>
      </w:r>
      <w:r w:rsidRPr="006161D9">
        <w:rPr>
          <w:rFonts w:ascii="Garamond" w:hAnsi="Garamond"/>
          <w:b/>
        </w:rPr>
        <w:t xml:space="preserve">do </w:t>
      </w:r>
      <w:r w:rsidR="00D77A1A">
        <w:rPr>
          <w:rFonts w:ascii="Garamond" w:hAnsi="Garamond"/>
          <w:b/>
        </w:rPr>
        <w:t>31</w:t>
      </w:r>
      <w:r w:rsidRPr="006161D9">
        <w:rPr>
          <w:rFonts w:ascii="Garamond" w:hAnsi="Garamond"/>
          <w:b/>
        </w:rPr>
        <w:t>.</w:t>
      </w:r>
      <w:r w:rsidR="00D77A1A">
        <w:rPr>
          <w:rFonts w:ascii="Garamond" w:hAnsi="Garamond"/>
          <w:b/>
        </w:rPr>
        <w:t>10</w:t>
      </w:r>
      <w:r w:rsidRPr="006161D9">
        <w:rPr>
          <w:rFonts w:ascii="Garamond" w:hAnsi="Garamond"/>
          <w:b/>
        </w:rPr>
        <w:t>.2021.</w:t>
      </w:r>
    </w:p>
    <w:p w14:paraId="322975A8" w14:textId="66B45C47" w:rsidR="006161D9" w:rsidRPr="006161D9" w:rsidRDefault="006161D9" w:rsidP="00215F46">
      <w:pPr>
        <w:pStyle w:val="Odsekzoznamu"/>
        <w:numPr>
          <w:ilvl w:val="1"/>
          <w:numId w:val="15"/>
        </w:numPr>
        <w:jc w:val="both"/>
        <w:rPr>
          <w:rFonts w:ascii="Garamond" w:hAnsi="Garamond"/>
        </w:rPr>
      </w:pPr>
      <w:r w:rsidRPr="006161D9">
        <w:rPr>
          <w:rFonts w:ascii="Garamond" w:hAnsi="Garamond"/>
        </w:rPr>
        <w:t>Uchádzač je svojou ponukou viazaný počas lehoty viazanosti ponúk. Lehota viazanosti ponúk plynie od uplynutia lehoty na predkladanie ponúk do uplynutia lehoty viazanosti ponúk stanovenej Obstarávateľom.</w:t>
      </w:r>
    </w:p>
    <w:p w14:paraId="7B93895E" w14:textId="77777777" w:rsidR="006161D9" w:rsidRPr="00F03419" w:rsidRDefault="006161D9" w:rsidP="006161D9">
      <w:pPr>
        <w:jc w:val="both"/>
        <w:rPr>
          <w:rFonts w:ascii="Garamond" w:hAnsi="Garamond"/>
        </w:rPr>
      </w:pPr>
    </w:p>
    <w:p w14:paraId="6609C518" w14:textId="77777777" w:rsidR="006161D9" w:rsidRPr="00F03419" w:rsidRDefault="006161D9" w:rsidP="00215F46">
      <w:pPr>
        <w:numPr>
          <w:ilvl w:val="1"/>
          <w:numId w:val="13"/>
        </w:numPr>
        <w:ind w:left="426" w:hanging="426"/>
        <w:jc w:val="both"/>
        <w:rPr>
          <w:rFonts w:ascii="Garamond" w:hAnsi="Garamond"/>
          <w:b/>
        </w:rPr>
      </w:pPr>
      <w:r w:rsidRPr="00F03419">
        <w:rPr>
          <w:rFonts w:ascii="Garamond" w:hAnsi="Garamond"/>
          <w:b/>
        </w:rPr>
        <w:t>Označenie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obálky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ponuky</w:t>
      </w:r>
    </w:p>
    <w:p w14:paraId="1FDB23EE" w14:textId="77777777" w:rsidR="006161D9" w:rsidRPr="00F03419" w:rsidRDefault="006161D9" w:rsidP="006161D9">
      <w:pPr>
        <w:ind w:left="360"/>
        <w:jc w:val="both"/>
        <w:rPr>
          <w:rFonts w:ascii="Garamond" w:hAnsi="Garamond"/>
          <w:b/>
        </w:rPr>
      </w:pPr>
    </w:p>
    <w:p w14:paraId="60F6B936" w14:textId="77777777" w:rsidR="0008499A" w:rsidRDefault="0008499A" w:rsidP="0008499A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10.1 </w:t>
      </w:r>
      <w:r w:rsidR="006161D9" w:rsidRPr="00F03419">
        <w:rPr>
          <w:rFonts w:ascii="Garamond" w:hAnsi="Garamond"/>
        </w:rPr>
        <w:t>Uchádzač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predloží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ponuku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v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samostatnom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uzavretom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nepriehľadnom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obale.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Na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obale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ponuky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uvedie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uchádzač</w:t>
      </w:r>
    </w:p>
    <w:p w14:paraId="34FE1EC1" w14:textId="60B13E23" w:rsidR="006161D9" w:rsidRPr="00F03419" w:rsidRDefault="0008499A" w:rsidP="0008499A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</w:t>
      </w:r>
      <w:r w:rsidR="006161D9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nasledovné</w:t>
      </w:r>
      <w:r w:rsidR="006161D9">
        <w:rPr>
          <w:rFonts w:ascii="Garamond" w:hAnsi="Garamond"/>
        </w:rPr>
        <w:t xml:space="preserve"> </w:t>
      </w:r>
      <w:r w:rsidR="006161D9" w:rsidRPr="00F03419">
        <w:rPr>
          <w:rFonts w:ascii="Garamond" w:hAnsi="Garamond"/>
        </w:rPr>
        <w:t>údaje:</w:t>
      </w:r>
      <w:r w:rsidR="006161D9">
        <w:rPr>
          <w:rFonts w:ascii="Garamond" w:hAnsi="Garamond"/>
        </w:rPr>
        <w:t xml:space="preserve">  </w:t>
      </w:r>
    </w:p>
    <w:p w14:paraId="13EE9BEC" w14:textId="77777777" w:rsidR="006161D9" w:rsidRPr="00F03419" w:rsidRDefault="006161D9" w:rsidP="00215F46">
      <w:pPr>
        <w:numPr>
          <w:ilvl w:val="0"/>
          <w:numId w:val="12"/>
        </w:numPr>
        <w:ind w:left="1418" w:hanging="709"/>
        <w:jc w:val="both"/>
        <w:rPr>
          <w:rFonts w:ascii="Garamond" w:hAnsi="Garamond"/>
        </w:rPr>
      </w:pPr>
      <w:r w:rsidRPr="00F03419">
        <w:rPr>
          <w:rFonts w:ascii="Garamond" w:hAnsi="Garamond"/>
        </w:rPr>
        <w:t>adresa</w:t>
      </w:r>
      <w:r>
        <w:rPr>
          <w:rFonts w:ascii="Garamond" w:hAnsi="Garamond"/>
        </w:rPr>
        <w:t xml:space="preserve"> sídla O</w:t>
      </w:r>
      <w:r w:rsidRPr="00F03419">
        <w:rPr>
          <w:rFonts w:ascii="Garamond" w:hAnsi="Garamond"/>
        </w:rPr>
        <w:t>bstarávateľa,</w:t>
      </w:r>
    </w:p>
    <w:p w14:paraId="43E05CFD" w14:textId="77777777" w:rsidR="006161D9" w:rsidRPr="00F03419" w:rsidRDefault="006161D9" w:rsidP="00215F46">
      <w:pPr>
        <w:numPr>
          <w:ilvl w:val="0"/>
          <w:numId w:val="12"/>
        </w:numPr>
        <w:ind w:left="1418" w:hanging="709"/>
        <w:jc w:val="both"/>
        <w:rPr>
          <w:rFonts w:ascii="Garamond" w:hAnsi="Garamond"/>
        </w:rPr>
      </w:pPr>
      <w:r w:rsidRPr="00F03419">
        <w:rPr>
          <w:rFonts w:ascii="Garamond" w:hAnsi="Garamond"/>
        </w:rPr>
        <w:t>obchodné</w:t>
      </w:r>
      <w:r>
        <w:rPr>
          <w:rFonts w:ascii="Garamond" w:hAnsi="Garamond"/>
        </w:rPr>
        <w:t xml:space="preserve"> </w:t>
      </w:r>
      <w:r w:rsidRPr="00F03419">
        <w:rPr>
          <w:rFonts w:ascii="Garamond" w:hAnsi="Garamond"/>
        </w:rPr>
        <w:t>meno</w:t>
      </w:r>
      <w:r>
        <w:rPr>
          <w:rFonts w:ascii="Garamond" w:hAnsi="Garamond"/>
        </w:rPr>
        <w:t xml:space="preserve"> </w:t>
      </w:r>
      <w:r w:rsidRPr="00F03419">
        <w:rPr>
          <w:rFonts w:ascii="Garamond" w:hAnsi="Garamond"/>
        </w:rPr>
        <w:t>a</w:t>
      </w:r>
      <w:r>
        <w:rPr>
          <w:rFonts w:ascii="Garamond" w:hAnsi="Garamond"/>
        </w:rPr>
        <w:t xml:space="preserve"> </w:t>
      </w:r>
      <w:r w:rsidRPr="00F03419">
        <w:rPr>
          <w:rFonts w:ascii="Garamond" w:hAnsi="Garamond"/>
        </w:rPr>
        <w:t>sídlo/miesto</w:t>
      </w:r>
      <w:r>
        <w:rPr>
          <w:rFonts w:ascii="Garamond" w:hAnsi="Garamond"/>
        </w:rPr>
        <w:t xml:space="preserve"> </w:t>
      </w:r>
      <w:r w:rsidRPr="00F03419">
        <w:rPr>
          <w:rFonts w:ascii="Garamond" w:hAnsi="Garamond"/>
        </w:rPr>
        <w:t>podnikania</w:t>
      </w:r>
      <w:r>
        <w:rPr>
          <w:rFonts w:ascii="Garamond" w:hAnsi="Garamond"/>
        </w:rPr>
        <w:t xml:space="preserve"> </w:t>
      </w:r>
      <w:r w:rsidRPr="00F03419">
        <w:rPr>
          <w:rFonts w:ascii="Garamond" w:hAnsi="Garamond"/>
        </w:rPr>
        <w:t>uchádzača,</w:t>
      </w:r>
    </w:p>
    <w:p w14:paraId="115C2EDA" w14:textId="77777777" w:rsidR="006161D9" w:rsidRPr="00F03419" w:rsidRDefault="006161D9" w:rsidP="00215F46">
      <w:pPr>
        <w:numPr>
          <w:ilvl w:val="0"/>
          <w:numId w:val="12"/>
        </w:numPr>
        <w:ind w:left="1418" w:hanging="709"/>
        <w:jc w:val="both"/>
        <w:rPr>
          <w:rFonts w:ascii="Garamond" w:hAnsi="Garamond"/>
        </w:rPr>
      </w:pPr>
      <w:r w:rsidRPr="00F03419">
        <w:rPr>
          <w:rFonts w:ascii="Garamond" w:hAnsi="Garamond"/>
        </w:rPr>
        <w:t>označenie</w:t>
      </w:r>
      <w:r>
        <w:rPr>
          <w:rFonts w:ascii="Garamond" w:hAnsi="Garamond"/>
        </w:rPr>
        <w:t xml:space="preserve"> </w:t>
      </w:r>
      <w:r w:rsidRPr="00720D9D">
        <w:rPr>
          <w:rFonts w:ascii="Garamond" w:hAnsi="Garamond"/>
          <w:i/>
          <w:u w:val="single"/>
        </w:rPr>
        <w:t>„</w:t>
      </w:r>
      <w:r w:rsidRPr="007F3F22">
        <w:rPr>
          <w:rFonts w:ascii="Garamond" w:hAnsi="Garamond"/>
          <w:b/>
          <w:u w:val="single"/>
        </w:rPr>
        <w:t>cenová</w:t>
      </w:r>
      <w:r>
        <w:rPr>
          <w:rFonts w:ascii="Garamond" w:hAnsi="Garamond"/>
          <w:b/>
          <w:u w:val="single"/>
        </w:rPr>
        <w:t xml:space="preserve"> </w:t>
      </w:r>
      <w:r w:rsidRPr="007F3F22">
        <w:rPr>
          <w:rFonts w:ascii="Garamond" w:hAnsi="Garamond"/>
          <w:b/>
          <w:u w:val="single"/>
        </w:rPr>
        <w:t>ponuka</w:t>
      </w:r>
      <w:r>
        <w:rPr>
          <w:rFonts w:ascii="Garamond" w:hAnsi="Garamond"/>
          <w:b/>
          <w:u w:val="single"/>
        </w:rPr>
        <w:t xml:space="preserve"> </w:t>
      </w:r>
      <w:r w:rsidRPr="007F3F22">
        <w:rPr>
          <w:rFonts w:ascii="Garamond" w:hAnsi="Garamond"/>
          <w:b/>
          <w:u w:val="single"/>
        </w:rPr>
        <w:t>–</w:t>
      </w:r>
      <w:r>
        <w:rPr>
          <w:rFonts w:ascii="Garamond" w:hAnsi="Garamond"/>
          <w:b/>
          <w:u w:val="single"/>
        </w:rPr>
        <w:t xml:space="preserve"> </w:t>
      </w:r>
      <w:r w:rsidRPr="007F3F22">
        <w:rPr>
          <w:rFonts w:ascii="Garamond" w:hAnsi="Garamond"/>
          <w:b/>
          <w:u w:val="single"/>
        </w:rPr>
        <w:t>neotvárať</w:t>
      </w:r>
      <w:r w:rsidRPr="00720D9D">
        <w:rPr>
          <w:rFonts w:ascii="Garamond" w:hAnsi="Garamond"/>
          <w:u w:val="single"/>
        </w:rPr>
        <w:t>“</w:t>
      </w:r>
      <w:r w:rsidRPr="00720D9D">
        <w:rPr>
          <w:rFonts w:ascii="Garamond" w:hAnsi="Garamond"/>
        </w:rPr>
        <w:t>,</w:t>
      </w:r>
    </w:p>
    <w:p w14:paraId="187E2BFA" w14:textId="5495DD42" w:rsidR="006161D9" w:rsidRPr="006161D9" w:rsidRDefault="006161D9" w:rsidP="00215F46">
      <w:pPr>
        <w:numPr>
          <w:ilvl w:val="0"/>
          <w:numId w:val="12"/>
        </w:numPr>
        <w:ind w:left="1418" w:hanging="709"/>
        <w:contextualSpacing/>
        <w:rPr>
          <w:rFonts w:ascii="Garamond" w:hAnsi="Garamond"/>
          <w:b/>
          <w:bCs/>
          <w:u w:val="single"/>
        </w:rPr>
      </w:pPr>
      <w:r w:rsidRPr="00F03419">
        <w:rPr>
          <w:rFonts w:ascii="Garamond" w:hAnsi="Garamond"/>
        </w:rPr>
        <w:t>označenie</w:t>
      </w:r>
      <w:r>
        <w:rPr>
          <w:rFonts w:ascii="Garamond" w:hAnsi="Garamond"/>
          <w:b/>
          <w:i/>
        </w:rPr>
        <w:t xml:space="preserve"> </w:t>
      </w:r>
      <w:r w:rsidRPr="00DE7501">
        <w:rPr>
          <w:rFonts w:ascii="Garamond" w:hAnsi="Garamond"/>
          <w:b/>
          <w:bCs/>
          <w:i/>
          <w:iCs/>
          <w:u w:val="single"/>
        </w:rPr>
        <w:t>„</w:t>
      </w:r>
      <w:r w:rsidR="00B17745" w:rsidRPr="00B17745">
        <w:rPr>
          <w:rFonts w:ascii="Garamond" w:hAnsi="Garamond"/>
          <w:b/>
          <w:bCs/>
          <w:iCs/>
          <w:u w:val="single"/>
        </w:rPr>
        <w:t>Rekonštrukcia sociálnych zariadení vodičov MHD</w:t>
      </w:r>
    </w:p>
    <w:p w14:paraId="5E5F09B9" w14:textId="77777777" w:rsidR="006161D9" w:rsidRPr="00B325B2" w:rsidRDefault="006161D9" w:rsidP="00667F79">
      <w:pPr>
        <w:jc w:val="both"/>
        <w:rPr>
          <w:rFonts w:ascii="Garamond" w:hAnsi="Garamond"/>
        </w:rPr>
      </w:pPr>
    </w:p>
    <w:p w14:paraId="33FA88E9" w14:textId="42F195CC" w:rsidR="00457D60" w:rsidRPr="006671A6" w:rsidRDefault="0008499A" w:rsidP="00215F46">
      <w:pPr>
        <w:numPr>
          <w:ilvl w:val="0"/>
          <w:numId w:val="16"/>
        </w:num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 </w:t>
      </w:r>
      <w:r w:rsidR="009D5D9E" w:rsidRPr="006671A6">
        <w:rPr>
          <w:rFonts w:ascii="Garamond" w:hAnsi="Garamond"/>
          <w:b/>
        </w:rPr>
        <w:t>Hodnotenie</w:t>
      </w:r>
      <w:r w:rsidR="00170BEF">
        <w:rPr>
          <w:rFonts w:ascii="Garamond" w:hAnsi="Garamond"/>
          <w:b/>
        </w:rPr>
        <w:t xml:space="preserve"> </w:t>
      </w:r>
      <w:r w:rsidR="009D5D9E" w:rsidRPr="006671A6">
        <w:rPr>
          <w:rFonts w:ascii="Garamond" w:hAnsi="Garamond"/>
          <w:b/>
        </w:rPr>
        <w:t>ponúk</w:t>
      </w:r>
    </w:p>
    <w:p w14:paraId="2D632D76" w14:textId="77777777" w:rsidR="007C448B" w:rsidRPr="006671A6" w:rsidRDefault="007C448B" w:rsidP="00667F79">
      <w:pPr>
        <w:jc w:val="both"/>
        <w:rPr>
          <w:rFonts w:ascii="Garamond" w:hAnsi="Garamond"/>
          <w:b/>
        </w:rPr>
      </w:pPr>
    </w:p>
    <w:p w14:paraId="50D3D80A" w14:textId="1B624864" w:rsidR="002B5B86" w:rsidRPr="006671A6" w:rsidRDefault="0008499A" w:rsidP="0008499A">
      <w:pPr>
        <w:jc w:val="both"/>
        <w:rPr>
          <w:rFonts w:ascii="Garamond" w:hAnsi="Garamond"/>
          <w:b/>
        </w:rPr>
      </w:pPr>
      <w:r w:rsidRPr="0008499A">
        <w:rPr>
          <w:rFonts w:ascii="Garamond" w:hAnsi="Garamond"/>
          <w:bCs/>
        </w:rPr>
        <w:t>11.1</w:t>
      </w:r>
      <w:r>
        <w:rPr>
          <w:rFonts w:ascii="Garamond" w:hAnsi="Garamond"/>
          <w:b/>
        </w:rPr>
        <w:t xml:space="preserve">   </w:t>
      </w:r>
      <w:r w:rsidR="002B5B86" w:rsidRPr="006671A6">
        <w:rPr>
          <w:rFonts w:ascii="Garamond" w:hAnsi="Garamond"/>
          <w:b/>
        </w:rPr>
        <w:t>K</w:t>
      </w:r>
      <w:r w:rsidR="009D5D9E" w:rsidRPr="006671A6">
        <w:rPr>
          <w:rFonts w:ascii="Garamond" w:hAnsi="Garamond"/>
          <w:b/>
        </w:rPr>
        <w:t>ritéri</w:t>
      </w:r>
      <w:r w:rsidR="002B5B86" w:rsidRPr="006671A6">
        <w:rPr>
          <w:rFonts w:ascii="Garamond" w:hAnsi="Garamond"/>
          <w:b/>
        </w:rPr>
        <w:t>a</w:t>
      </w:r>
      <w:r w:rsidR="00170BEF">
        <w:rPr>
          <w:rFonts w:ascii="Garamond" w:hAnsi="Garamond"/>
          <w:b/>
        </w:rPr>
        <w:t xml:space="preserve"> </w:t>
      </w:r>
      <w:r w:rsidR="009D5D9E" w:rsidRPr="006671A6">
        <w:rPr>
          <w:rFonts w:ascii="Garamond" w:hAnsi="Garamond"/>
          <w:b/>
        </w:rPr>
        <w:t>na</w:t>
      </w:r>
      <w:r w:rsidR="00170BEF">
        <w:rPr>
          <w:rFonts w:ascii="Garamond" w:hAnsi="Garamond"/>
          <w:b/>
        </w:rPr>
        <w:t xml:space="preserve"> </w:t>
      </w:r>
      <w:r w:rsidR="009D5D9E" w:rsidRPr="006671A6">
        <w:rPr>
          <w:rFonts w:ascii="Garamond" w:hAnsi="Garamond"/>
          <w:b/>
        </w:rPr>
        <w:t>hodnotenie</w:t>
      </w:r>
      <w:r w:rsidR="00170BEF">
        <w:rPr>
          <w:rFonts w:ascii="Garamond" w:hAnsi="Garamond"/>
          <w:b/>
        </w:rPr>
        <w:t xml:space="preserve"> </w:t>
      </w:r>
      <w:r w:rsidR="009D5D9E" w:rsidRPr="006671A6">
        <w:rPr>
          <w:rFonts w:ascii="Garamond" w:hAnsi="Garamond"/>
          <w:b/>
        </w:rPr>
        <w:t>ponúk</w:t>
      </w:r>
      <w:r w:rsidR="002B5B86" w:rsidRPr="006671A6">
        <w:rPr>
          <w:rFonts w:ascii="Garamond" w:hAnsi="Garamond"/>
          <w:b/>
        </w:rPr>
        <w:t>:</w:t>
      </w:r>
      <w:r w:rsidR="00170BEF">
        <w:rPr>
          <w:rFonts w:ascii="Garamond" w:hAnsi="Garamond"/>
          <w:b/>
        </w:rPr>
        <w:t xml:space="preserve"> </w:t>
      </w:r>
      <w:r w:rsidR="00170BEF">
        <w:rPr>
          <w:rFonts w:ascii="Garamond" w:hAnsi="Garamond"/>
        </w:rPr>
        <w:t xml:space="preserve"> </w:t>
      </w:r>
      <w:r>
        <w:rPr>
          <w:rFonts w:ascii="Garamond" w:hAnsi="Garamond"/>
        </w:rPr>
        <w:t>- najnižšia cena</w:t>
      </w:r>
    </w:p>
    <w:p w14:paraId="17630918" w14:textId="6B8ED6D1" w:rsidR="000A248A" w:rsidRDefault="0008499A" w:rsidP="0008499A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</w:t>
      </w:r>
    </w:p>
    <w:p w14:paraId="5931DA03" w14:textId="66D5E5F0" w:rsidR="0008499A" w:rsidRDefault="0008499A" w:rsidP="0008499A">
      <w:pPr>
        <w:jc w:val="both"/>
        <w:rPr>
          <w:rFonts w:ascii="Garamond" w:hAnsi="Garamond"/>
          <w:bCs/>
        </w:rPr>
      </w:pPr>
      <w:r>
        <w:rPr>
          <w:rFonts w:ascii="Garamond" w:hAnsi="Garamond"/>
        </w:rPr>
        <w:lastRenderedPageBreak/>
        <w:t xml:space="preserve">11.2   </w:t>
      </w:r>
      <w:r w:rsidRPr="00F03419">
        <w:rPr>
          <w:rFonts w:ascii="Garamond" w:hAnsi="Garamond"/>
          <w:b/>
        </w:rPr>
        <w:t>Oznámenie</w:t>
      </w:r>
      <w:r>
        <w:rPr>
          <w:rFonts w:ascii="Garamond" w:hAnsi="Garamond"/>
          <w:b/>
        </w:rPr>
        <w:t xml:space="preserve"> </w:t>
      </w:r>
      <w:r w:rsidRPr="00F03419">
        <w:rPr>
          <w:rFonts w:ascii="Garamond" w:hAnsi="Garamond"/>
          <w:b/>
        </w:rPr>
        <w:t>výsledkov</w:t>
      </w:r>
      <w:r>
        <w:rPr>
          <w:rFonts w:ascii="Garamond" w:hAnsi="Garamond"/>
          <w:b/>
        </w:rPr>
        <w:t xml:space="preserve">: </w:t>
      </w:r>
      <w:r>
        <w:rPr>
          <w:rFonts w:ascii="Garamond" w:hAnsi="Garamond"/>
        </w:rPr>
        <w:t>K</w:t>
      </w:r>
      <w:r w:rsidRPr="00F03419">
        <w:rPr>
          <w:rFonts w:ascii="Garamond" w:hAnsi="Garamond"/>
          <w:bCs/>
        </w:rPr>
        <w:t>aždému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uchádzačovi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bude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doručené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písomné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alebo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elektronické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oznámenie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o</w:t>
      </w:r>
      <w:r>
        <w:rPr>
          <w:rFonts w:ascii="Garamond" w:hAnsi="Garamond"/>
          <w:bCs/>
        </w:rPr>
        <w:t> </w:t>
      </w:r>
      <w:r w:rsidRPr="00F03419">
        <w:rPr>
          <w:rFonts w:ascii="Garamond" w:hAnsi="Garamond"/>
          <w:bCs/>
        </w:rPr>
        <w:t>výsledku</w:t>
      </w:r>
    </w:p>
    <w:p w14:paraId="54AC8BC0" w14:textId="76AA9D63" w:rsidR="0008499A" w:rsidRDefault="0008499A" w:rsidP="0008499A">
      <w:pPr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         </w:t>
      </w:r>
      <w:r w:rsidRPr="00F03419">
        <w:rPr>
          <w:rFonts w:ascii="Garamond" w:hAnsi="Garamond"/>
          <w:bCs/>
        </w:rPr>
        <w:t>posúdenia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ním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predloženej</w:t>
      </w:r>
      <w:r>
        <w:rPr>
          <w:rFonts w:ascii="Garamond" w:hAnsi="Garamond"/>
          <w:bCs/>
        </w:rPr>
        <w:t xml:space="preserve"> </w:t>
      </w:r>
      <w:r w:rsidRPr="00F03419">
        <w:rPr>
          <w:rFonts w:ascii="Garamond" w:hAnsi="Garamond"/>
          <w:bCs/>
        </w:rPr>
        <w:t>ponuky.</w:t>
      </w:r>
    </w:p>
    <w:p w14:paraId="0A64C818" w14:textId="77777777" w:rsidR="0008499A" w:rsidRDefault="0008499A" w:rsidP="0008499A">
      <w:pPr>
        <w:jc w:val="both"/>
        <w:rPr>
          <w:rFonts w:ascii="Garamond" w:hAnsi="Garamond"/>
          <w:bCs/>
        </w:rPr>
      </w:pPr>
    </w:p>
    <w:p w14:paraId="459D4D47" w14:textId="77777777" w:rsidR="0008499A" w:rsidRPr="009B520D" w:rsidRDefault="0008499A" w:rsidP="0008499A">
      <w:pPr>
        <w:jc w:val="both"/>
        <w:rPr>
          <w:rFonts w:ascii="Garamond" w:hAnsi="Garamond"/>
          <w:b/>
        </w:rPr>
      </w:pPr>
      <w:r>
        <w:rPr>
          <w:rFonts w:ascii="Garamond" w:hAnsi="Garamond"/>
          <w:bCs/>
        </w:rPr>
        <w:t xml:space="preserve">11.3  </w:t>
      </w:r>
      <w:r w:rsidRPr="009B520D">
        <w:rPr>
          <w:rFonts w:ascii="Garamond" w:hAnsi="Garamond"/>
          <w:b/>
        </w:rPr>
        <w:t>Obstarávateľ</w:t>
      </w:r>
      <w:r>
        <w:rPr>
          <w:rFonts w:ascii="Garamond" w:hAnsi="Garamond"/>
          <w:b/>
        </w:rPr>
        <w:t xml:space="preserve"> </w:t>
      </w:r>
      <w:r w:rsidRPr="009B520D">
        <w:rPr>
          <w:rFonts w:ascii="Garamond" w:hAnsi="Garamond"/>
          <w:b/>
        </w:rPr>
        <w:t>si</w:t>
      </w:r>
      <w:r>
        <w:rPr>
          <w:rFonts w:ascii="Garamond" w:hAnsi="Garamond"/>
          <w:b/>
        </w:rPr>
        <w:t xml:space="preserve"> </w:t>
      </w:r>
      <w:r w:rsidRPr="009B520D">
        <w:rPr>
          <w:rFonts w:ascii="Garamond" w:hAnsi="Garamond"/>
          <w:b/>
        </w:rPr>
        <w:t>vyhradzuje</w:t>
      </w:r>
      <w:r>
        <w:rPr>
          <w:rFonts w:ascii="Garamond" w:hAnsi="Garamond"/>
          <w:b/>
        </w:rPr>
        <w:t xml:space="preserve"> </w:t>
      </w:r>
      <w:r w:rsidRPr="009B520D">
        <w:rPr>
          <w:rFonts w:ascii="Garamond" w:hAnsi="Garamond"/>
          <w:b/>
        </w:rPr>
        <w:t>právo</w:t>
      </w:r>
      <w:r>
        <w:rPr>
          <w:rFonts w:ascii="Garamond" w:hAnsi="Garamond"/>
          <w:b/>
        </w:rPr>
        <w:t xml:space="preserve"> </w:t>
      </w:r>
      <w:r w:rsidRPr="009B520D">
        <w:rPr>
          <w:rFonts w:ascii="Garamond" w:hAnsi="Garamond"/>
          <w:b/>
        </w:rPr>
        <w:t>neprijať</w:t>
      </w:r>
      <w:r>
        <w:rPr>
          <w:rFonts w:ascii="Garamond" w:hAnsi="Garamond"/>
          <w:b/>
        </w:rPr>
        <w:t xml:space="preserve"> </w:t>
      </w:r>
      <w:r w:rsidRPr="009B520D">
        <w:rPr>
          <w:rFonts w:ascii="Garamond" w:hAnsi="Garamond"/>
          <w:b/>
        </w:rPr>
        <w:t>ani</w:t>
      </w:r>
      <w:r>
        <w:rPr>
          <w:rFonts w:ascii="Garamond" w:hAnsi="Garamond"/>
          <w:b/>
        </w:rPr>
        <w:t xml:space="preserve"> </w:t>
      </w:r>
      <w:r w:rsidRPr="009B520D">
        <w:rPr>
          <w:rFonts w:ascii="Garamond" w:hAnsi="Garamond"/>
          <w:b/>
        </w:rPr>
        <w:t>jednu</w:t>
      </w:r>
      <w:r>
        <w:rPr>
          <w:rFonts w:ascii="Garamond" w:hAnsi="Garamond"/>
          <w:b/>
        </w:rPr>
        <w:t xml:space="preserve"> </w:t>
      </w:r>
      <w:r w:rsidRPr="009B520D">
        <w:rPr>
          <w:rFonts w:ascii="Garamond" w:hAnsi="Garamond"/>
          <w:b/>
        </w:rPr>
        <w:t>z</w:t>
      </w:r>
      <w:r>
        <w:rPr>
          <w:rFonts w:ascii="Garamond" w:hAnsi="Garamond"/>
          <w:b/>
        </w:rPr>
        <w:t xml:space="preserve"> </w:t>
      </w:r>
      <w:r w:rsidRPr="009B520D">
        <w:rPr>
          <w:rFonts w:ascii="Garamond" w:hAnsi="Garamond"/>
          <w:b/>
        </w:rPr>
        <w:t>predložených</w:t>
      </w:r>
      <w:r>
        <w:rPr>
          <w:rFonts w:ascii="Garamond" w:hAnsi="Garamond"/>
          <w:b/>
        </w:rPr>
        <w:t xml:space="preserve"> </w:t>
      </w:r>
      <w:r w:rsidRPr="009B520D">
        <w:rPr>
          <w:rFonts w:ascii="Garamond" w:hAnsi="Garamond"/>
          <w:b/>
        </w:rPr>
        <w:t>ponúk.</w:t>
      </w:r>
      <w:r>
        <w:rPr>
          <w:rFonts w:ascii="Garamond" w:hAnsi="Garamond"/>
          <w:b/>
        </w:rPr>
        <w:t xml:space="preserve"> </w:t>
      </w:r>
    </w:p>
    <w:p w14:paraId="2DC31EA4" w14:textId="77777777" w:rsidR="00957116" w:rsidRPr="006671A6" w:rsidRDefault="00957116" w:rsidP="006E2482">
      <w:pPr>
        <w:jc w:val="both"/>
        <w:rPr>
          <w:rFonts w:ascii="Garamond" w:hAnsi="Garamond"/>
          <w:b/>
          <w:bCs/>
        </w:rPr>
      </w:pPr>
    </w:p>
    <w:p w14:paraId="317B4EFF" w14:textId="77777777" w:rsidR="00957116" w:rsidRDefault="00957116" w:rsidP="00215F46">
      <w:pPr>
        <w:numPr>
          <w:ilvl w:val="0"/>
          <w:numId w:val="16"/>
        </w:numPr>
        <w:jc w:val="both"/>
        <w:rPr>
          <w:rFonts w:ascii="Garamond" w:hAnsi="Garamond"/>
          <w:b/>
        </w:rPr>
      </w:pPr>
      <w:r w:rsidRPr="006671A6">
        <w:rPr>
          <w:rFonts w:ascii="Garamond" w:hAnsi="Garamond"/>
          <w:b/>
        </w:rPr>
        <w:t>Elektronická</w:t>
      </w:r>
      <w:r w:rsidR="00170BEF">
        <w:rPr>
          <w:rFonts w:ascii="Garamond" w:hAnsi="Garamond"/>
          <w:b/>
        </w:rPr>
        <w:t xml:space="preserve"> </w:t>
      </w:r>
      <w:r w:rsidRPr="006671A6">
        <w:rPr>
          <w:rFonts w:ascii="Garamond" w:hAnsi="Garamond"/>
          <w:b/>
        </w:rPr>
        <w:t>aukcia</w:t>
      </w:r>
    </w:p>
    <w:p w14:paraId="232AFE2F" w14:textId="77777777" w:rsidR="0008499A" w:rsidRDefault="0008499A" w:rsidP="00637817">
      <w:pPr>
        <w:ind w:left="360"/>
        <w:jc w:val="both"/>
        <w:rPr>
          <w:rFonts w:ascii="Garamond" w:hAnsi="Garamond"/>
          <w:b/>
        </w:rPr>
      </w:pPr>
    </w:p>
    <w:p w14:paraId="25D9A357" w14:textId="575CEE33" w:rsidR="00637817" w:rsidRPr="006671A6" w:rsidRDefault="00E67235" w:rsidP="00637817">
      <w:pPr>
        <w:ind w:left="360"/>
        <w:jc w:val="both"/>
        <w:rPr>
          <w:rFonts w:ascii="Garamond" w:hAnsi="Garamond"/>
          <w:bCs/>
        </w:rPr>
      </w:pPr>
      <w:r>
        <w:rPr>
          <w:rFonts w:ascii="Garamond" w:hAnsi="Garamond"/>
        </w:rPr>
        <w:t>nie</w:t>
      </w:r>
    </w:p>
    <w:p w14:paraId="6BF35795" w14:textId="77777777" w:rsidR="00756869" w:rsidRPr="006671A6" w:rsidRDefault="00756869" w:rsidP="00667F79">
      <w:pPr>
        <w:jc w:val="both"/>
        <w:rPr>
          <w:rFonts w:ascii="Garamond" w:hAnsi="Garamond"/>
          <w:b/>
        </w:rPr>
      </w:pPr>
    </w:p>
    <w:p w14:paraId="7173D494" w14:textId="77777777" w:rsidR="00EE006B" w:rsidRPr="006671A6" w:rsidRDefault="0059362E" w:rsidP="00215F46">
      <w:pPr>
        <w:numPr>
          <w:ilvl w:val="0"/>
          <w:numId w:val="16"/>
        </w:numPr>
        <w:jc w:val="both"/>
        <w:rPr>
          <w:rFonts w:ascii="Garamond" w:hAnsi="Garamond"/>
          <w:b/>
        </w:rPr>
      </w:pPr>
      <w:r w:rsidRPr="006671A6">
        <w:rPr>
          <w:rFonts w:ascii="Garamond" w:hAnsi="Garamond"/>
          <w:b/>
        </w:rPr>
        <w:t>O</w:t>
      </w:r>
      <w:r w:rsidR="00B45659" w:rsidRPr="006671A6">
        <w:rPr>
          <w:rFonts w:ascii="Garamond" w:hAnsi="Garamond"/>
          <w:b/>
        </w:rPr>
        <w:t>bchodné</w:t>
      </w:r>
      <w:r w:rsidR="00170BEF">
        <w:rPr>
          <w:rFonts w:ascii="Garamond" w:hAnsi="Garamond"/>
          <w:b/>
        </w:rPr>
        <w:t xml:space="preserve"> </w:t>
      </w:r>
      <w:r w:rsidR="00B45659" w:rsidRPr="006671A6">
        <w:rPr>
          <w:rFonts w:ascii="Garamond" w:hAnsi="Garamond"/>
          <w:b/>
        </w:rPr>
        <w:t>podmienky</w:t>
      </w:r>
    </w:p>
    <w:p w14:paraId="03AF2FE0" w14:textId="77777777" w:rsidR="00EE006B" w:rsidRPr="006671A6" w:rsidRDefault="00EE006B" w:rsidP="00667F79">
      <w:pPr>
        <w:jc w:val="both"/>
        <w:rPr>
          <w:rFonts w:ascii="Garamond" w:hAnsi="Garamond"/>
          <w:b/>
        </w:rPr>
      </w:pPr>
    </w:p>
    <w:p w14:paraId="1371CF3F" w14:textId="3E42EB68" w:rsidR="002B3236" w:rsidRDefault="0059362E" w:rsidP="002B3236">
      <w:pPr>
        <w:ind w:left="426"/>
        <w:jc w:val="both"/>
        <w:rPr>
          <w:rFonts w:ascii="Garamond" w:hAnsi="Garamond"/>
        </w:rPr>
      </w:pPr>
      <w:r w:rsidRPr="006671A6">
        <w:rPr>
          <w:rFonts w:ascii="Garamond" w:hAnsi="Garamond"/>
        </w:rPr>
        <w:t>Plnenie</w:t>
      </w:r>
      <w:r w:rsidR="00170BEF">
        <w:rPr>
          <w:rFonts w:ascii="Garamond" w:hAnsi="Garamond"/>
        </w:rPr>
        <w:t xml:space="preserve"> </w:t>
      </w:r>
      <w:r w:rsidR="00B45659" w:rsidRPr="006671A6">
        <w:rPr>
          <w:rFonts w:ascii="Garamond" w:hAnsi="Garamond"/>
        </w:rPr>
        <w:t>bude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realizované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základe</w:t>
      </w:r>
      <w:r w:rsidR="00170BEF">
        <w:rPr>
          <w:rFonts w:ascii="Garamond" w:hAnsi="Garamond"/>
        </w:rPr>
        <w:t xml:space="preserve"> </w:t>
      </w:r>
      <w:r w:rsidR="000A248A" w:rsidRPr="006671A6">
        <w:rPr>
          <w:rFonts w:ascii="Garamond" w:hAnsi="Garamond"/>
        </w:rPr>
        <w:t>Z</w:t>
      </w:r>
      <w:r w:rsidR="000421BD" w:rsidRPr="006671A6">
        <w:rPr>
          <w:rFonts w:ascii="Garamond" w:hAnsi="Garamond"/>
        </w:rPr>
        <w:t>mluvy</w:t>
      </w:r>
      <w:r w:rsidR="00014B0B" w:rsidRPr="006671A6">
        <w:rPr>
          <w:rFonts w:ascii="Garamond" w:hAnsi="Garamond"/>
        </w:rPr>
        <w:t>,</w:t>
      </w:r>
      <w:r w:rsidR="00170BEF">
        <w:rPr>
          <w:rFonts w:ascii="Garamond" w:hAnsi="Garamond"/>
        </w:rPr>
        <w:t xml:space="preserve"> </w:t>
      </w:r>
      <w:r w:rsidR="00014B0B" w:rsidRPr="006671A6">
        <w:rPr>
          <w:rFonts w:ascii="Garamond" w:hAnsi="Garamond"/>
        </w:rPr>
        <w:t>ktorá</w:t>
      </w:r>
      <w:r w:rsidR="00170BEF">
        <w:rPr>
          <w:rFonts w:ascii="Garamond" w:hAnsi="Garamond"/>
        </w:rPr>
        <w:t xml:space="preserve"> </w:t>
      </w:r>
      <w:r w:rsidR="00014B0B" w:rsidRPr="006671A6">
        <w:rPr>
          <w:rFonts w:ascii="Garamond" w:hAnsi="Garamond"/>
        </w:rPr>
        <w:t>bude</w:t>
      </w:r>
      <w:r w:rsidR="00170BEF">
        <w:rPr>
          <w:rFonts w:ascii="Garamond" w:hAnsi="Garamond"/>
        </w:rPr>
        <w:t xml:space="preserve"> </w:t>
      </w:r>
      <w:r w:rsidR="00014B0B" w:rsidRPr="006671A6">
        <w:rPr>
          <w:rFonts w:ascii="Garamond" w:hAnsi="Garamond"/>
        </w:rPr>
        <w:t>výsledkom</w:t>
      </w:r>
      <w:r w:rsidR="00170BEF">
        <w:rPr>
          <w:rFonts w:ascii="Garamond" w:hAnsi="Garamond"/>
        </w:rPr>
        <w:t xml:space="preserve"> </w:t>
      </w:r>
      <w:r w:rsidR="0070591A" w:rsidRPr="006671A6">
        <w:rPr>
          <w:rFonts w:ascii="Garamond" w:hAnsi="Garamond"/>
        </w:rPr>
        <w:t>obstarávania</w:t>
      </w:r>
      <w:r w:rsidR="00011662" w:rsidRPr="006671A6">
        <w:rPr>
          <w:rFonts w:ascii="Garamond" w:hAnsi="Garamond"/>
        </w:rPr>
        <w:t>.</w:t>
      </w:r>
      <w:r w:rsidR="00170BEF">
        <w:rPr>
          <w:rFonts w:ascii="Garamond" w:hAnsi="Garamond"/>
        </w:rPr>
        <w:t xml:space="preserve"> </w:t>
      </w:r>
      <w:r w:rsidR="000A248A" w:rsidRPr="006671A6">
        <w:rPr>
          <w:rFonts w:ascii="Garamond" w:hAnsi="Garamond"/>
        </w:rPr>
        <w:t>Z</w:t>
      </w:r>
      <w:r w:rsidR="000421BD" w:rsidRPr="006671A6">
        <w:rPr>
          <w:rFonts w:ascii="Garamond" w:hAnsi="Garamond"/>
        </w:rPr>
        <w:t>mluva</w:t>
      </w:r>
      <w:r w:rsidR="00170BEF">
        <w:rPr>
          <w:rFonts w:ascii="Garamond" w:hAnsi="Garamond"/>
        </w:rPr>
        <w:t xml:space="preserve"> </w:t>
      </w:r>
      <w:r w:rsidR="004B7819" w:rsidRPr="006671A6">
        <w:rPr>
          <w:rFonts w:ascii="Garamond" w:hAnsi="Garamond"/>
        </w:rPr>
        <w:t>nesmie</w:t>
      </w:r>
      <w:r w:rsidR="00170BEF">
        <w:rPr>
          <w:rFonts w:ascii="Garamond" w:hAnsi="Garamond"/>
        </w:rPr>
        <w:t xml:space="preserve"> </w:t>
      </w:r>
      <w:r w:rsidR="00F4512E" w:rsidRPr="006671A6">
        <w:rPr>
          <w:rFonts w:ascii="Garamond" w:hAnsi="Garamond"/>
        </w:rPr>
        <w:t>byť</w:t>
      </w:r>
      <w:r w:rsidR="00170BEF">
        <w:rPr>
          <w:rFonts w:ascii="Garamond" w:hAnsi="Garamond"/>
        </w:rPr>
        <w:t xml:space="preserve"> </w:t>
      </w:r>
      <w:r w:rsidR="00F4512E" w:rsidRPr="006671A6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="00F4512E" w:rsidRPr="006671A6">
        <w:rPr>
          <w:rFonts w:ascii="Garamond" w:hAnsi="Garamond"/>
        </w:rPr>
        <w:t>rozpore</w:t>
      </w:r>
      <w:r w:rsidR="00170BEF">
        <w:rPr>
          <w:rFonts w:ascii="Garamond" w:hAnsi="Garamond"/>
        </w:rPr>
        <w:t xml:space="preserve"> </w:t>
      </w:r>
      <w:r w:rsidR="00E1121D" w:rsidRPr="006671A6">
        <w:rPr>
          <w:rFonts w:ascii="Garamond" w:hAnsi="Garamond"/>
        </w:rPr>
        <w:t>s</w:t>
      </w:r>
      <w:r w:rsidR="00170BEF">
        <w:rPr>
          <w:rFonts w:ascii="Garamond" w:hAnsi="Garamond"/>
        </w:rPr>
        <w:t xml:space="preserve"> </w:t>
      </w:r>
      <w:r w:rsidR="003C2ECD" w:rsidRPr="006671A6">
        <w:rPr>
          <w:rFonts w:ascii="Garamond" w:hAnsi="Garamond"/>
        </w:rPr>
        <w:t>touto</w:t>
      </w:r>
      <w:r w:rsidR="00170BEF">
        <w:rPr>
          <w:rFonts w:ascii="Garamond" w:hAnsi="Garamond"/>
        </w:rPr>
        <w:t xml:space="preserve"> </w:t>
      </w:r>
      <w:r w:rsidR="00441F09" w:rsidRPr="006671A6">
        <w:rPr>
          <w:rFonts w:ascii="Garamond" w:hAnsi="Garamond"/>
        </w:rPr>
        <w:t>V</w:t>
      </w:r>
      <w:r w:rsidR="00E1121D" w:rsidRPr="006671A6">
        <w:rPr>
          <w:rFonts w:ascii="Garamond" w:hAnsi="Garamond"/>
        </w:rPr>
        <w:t>ýzvou</w:t>
      </w:r>
      <w:r w:rsidR="00170BEF">
        <w:rPr>
          <w:rFonts w:ascii="Garamond" w:hAnsi="Garamond"/>
        </w:rPr>
        <w:t xml:space="preserve"> </w:t>
      </w:r>
      <w:r w:rsidR="00E1121D" w:rsidRPr="006671A6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="00E1121D" w:rsidRPr="006671A6">
        <w:rPr>
          <w:rFonts w:ascii="Garamond" w:hAnsi="Garamond"/>
        </w:rPr>
        <w:t>predkladanie</w:t>
      </w:r>
      <w:r w:rsidR="00170BEF">
        <w:rPr>
          <w:rFonts w:ascii="Garamond" w:hAnsi="Garamond"/>
        </w:rPr>
        <w:t xml:space="preserve"> </w:t>
      </w:r>
      <w:r w:rsidR="00E1121D" w:rsidRPr="006671A6">
        <w:rPr>
          <w:rFonts w:ascii="Garamond" w:hAnsi="Garamond"/>
        </w:rPr>
        <w:t>ponúk</w:t>
      </w:r>
      <w:r w:rsidR="00170BEF">
        <w:rPr>
          <w:rFonts w:ascii="Garamond" w:hAnsi="Garamond"/>
        </w:rPr>
        <w:t xml:space="preserve"> </w:t>
      </w:r>
      <w:r w:rsidR="00B45659" w:rsidRPr="006671A6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="00B45659" w:rsidRPr="006671A6">
        <w:rPr>
          <w:rFonts w:ascii="Garamond" w:hAnsi="Garamond"/>
        </w:rPr>
        <w:t>s</w:t>
      </w:r>
      <w:r w:rsidR="00170BEF">
        <w:rPr>
          <w:rFonts w:ascii="Garamond" w:hAnsi="Garamond"/>
        </w:rPr>
        <w:t xml:space="preserve"> </w:t>
      </w:r>
      <w:r w:rsidR="00B45659" w:rsidRPr="006671A6">
        <w:rPr>
          <w:rFonts w:ascii="Garamond" w:hAnsi="Garamond"/>
        </w:rPr>
        <w:t>ponukou</w:t>
      </w:r>
      <w:r w:rsidR="00170BEF">
        <w:rPr>
          <w:rFonts w:ascii="Garamond" w:hAnsi="Garamond"/>
        </w:rPr>
        <w:t xml:space="preserve"> </w:t>
      </w:r>
      <w:r w:rsidR="00B45659" w:rsidRPr="006671A6">
        <w:rPr>
          <w:rFonts w:ascii="Garamond" w:hAnsi="Garamond"/>
        </w:rPr>
        <w:t>predloženou</w:t>
      </w:r>
      <w:r w:rsidR="00170BEF">
        <w:rPr>
          <w:rFonts w:ascii="Garamond" w:hAnsi="Garamond"/>
        </w:rPr>
        <w:t xml:space="preserve"> </w:t>
      </w:r>
      <w:r w:rsidR="00B45659" w:rsidRPr="006671A6">
        <w:rPr>
          <w:rFonts w:ascii="Garamond" w:hAnsi="Garamond"/>
        </w:rPr>
        <w:t>uchádzačom</w:t>
      </w:r>
      <w:r w:rsidR="002B3236">
        <w:rPr>
          <w:rFonts w:ascii="Garamond" w:hAnsi="Garamond"/>
        </w:rPr>
        <w:t>.</w:t>
      </w:r>
    </w:p>
    <w:p w14:paraId="1AA5B1EB" w14:textId="77777777" w:rsidR="00E0119D" w:rsidRDefault="00E0119D" w:rsidP="00667F79">
      <w:pPr>
        <w:jc w:val="both"/>
        <w:rPr>
          <w:rFonts w:ascii="Garamond" w:hAnsi="Garamond"/>
          <w:lang w:eastAsia="ar-SA"/>
        </w:rPr>
      </w:pPr>
    </w:p>
    <w:p w14:paraId="1FB1B0B6" w14:textId="77777777" w:rsidR="00E0119D" w:rsidRPr="00A477E1" w:rsidRDefault="00E0119D" w:rsidP="00E0119D">
      <w:pPr>
        <w:jc w:val="both"/>
        <w:rPr>
          <w:rFonts w:ascii="Garamond" w:hAnsi="Garamond"/>
          <w:b/>
        </w:rPr>
      </w:pPr>
      <w:r w:rsidRPr="00A477E1">
        <w:rPr>
          <w:rFonts w:ascii="Garamond" w:hAnsi="Garamond"/>
          <w:b/>
        </w:rPr>
        <w:t>Prílohy:</w:t>
      </w:r>
    </w:p>
    <w:p w14:paraId="7ED4FC65" w14:textId="77777777" w:rsidR="00E0119D" w:rsidRPr="00A477E1" w:rsidRDefault="00E0119D" w:rsidP="00E0119D">
      <w:pPr>
        <w:jc w:val="both"/>
        <w:rPr>
          <w:rFonts w:ascii="Garamond" w:hAnsi="Garamond"/>
          <w:lang w:eastAsia="sk-SK"/>
        </w:rPr>
      </w:pPr>
      <w:r w:rsidRPr="00A477E1">
        <w:rPr>
          <w:rFonts w:ascii="Garamond" w:hAnsi="Garamond"/>
          <w:lang w:eastAsia="sk-SK"/>
        </w:rPr>
        <w:t>Príloha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č.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1:</w:t>
      </w:r>
      <w:r>
        <w:rPr>
          <w:rFonts w:ascii="Garamond" w:hAnsi="Garamond"/>
          <w:lang w:eastAsia="sk-SK"/>
        </w:rPr>
        <w:t xml:space="preserve"> Opis </w:t>
      </w:r>
      <w:r w:rsidRPr="00A477E1">
        <w:rPr>
          <w:rFonts w:ascii="Garamond" w:hAnsi="Garamond"/>
          <w:lang w:eastAsia="sk-SK"/>
        </w:rPr>
        <w:t>predmetu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zákazky</w:t>
      </w:r>
      <w:r>
        <w:rPr>
          <w:rFonts w:ascii="Garamond" w:hAnsi="Garamond"/>
          <w:lang w:eastAsia="sk-SK"/>
        </w:rPr>
        <w:t xml:space="preserve"> </w:t>
      </w:r>
    </w:p>
    <w:p w14:paraId="4BE3BD6E" w14:textId="77777777" w:rsidR="00E0119D" w:rsidRPr="00A477E1" w:rsidRDefault="00E0119D" w:rsidP="00E0119D">
      <w:pPr>
        <w:jc w:val="both"/>
        <w:rPr>
          <w:rFonts w:ascii="Garamond" w:hAnsi="Garamond"/>
          <w:lang w:eastAsia="sk-SK"/>
        </w:rPr>
      </w:pPr>
      <w:r w:rsidRPr="00A477E1">
        <w:rPr>
          <w:rFonts w:ascii="Garamond" w:hAnsi="Garamond"/>
          <w:lang w:eastAsia="sk-SK"/>
        </w:rPr>
        <w:t>Príloha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č.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2: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Návrh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na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plnenie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kritéria</w:t>
      </w:r>
    </w:p>
    <w:p w14:paraId="7AE6FFD8" w14:textId="77777777" w:rsidR="00E0119D" w:rsidRPr="00A477E1" w:rsidRDefault="00E0119D" w:rsidP="00E0119D">
      <w:pPr>
        <w:jc w:val="both"/>
        <w:rPr>
          <w:rFonts w:ascii="Garamond" w:hAnsi="Garamond"/>
          <w:lang w:eastAsia="sk-SK"/>
        </w:rPr>
      </w:pPr>
      <w:r w:rsidRPr="00A477E1">
        <w:rPr>
          <w:rFonts w:ascii="Garamond" w:hAnsi="Garamond"/>
          <w:lang w:eastAsia="sk-SK"/>
        </w:rPr>
        <w:t>Príloha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č.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3: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Formulár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Vyhlásenia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uchádzača</w:t>
      </w:r>
    </w:p>
    <w:p w14:paraId="0AF20E56" w14:textId="77777777" w:rsidR="00E0119D" w:rsidRDefault="00E0119D" w:rsidP="00E0119D">
      <w:pPr>
        <w:jc w:val="both"/>
        <w:rPr>
          <w:rFonts w:ascii="Garamond" w:hAnsi="Garamond"/>
          <w:lang w:eastAsia="sk-SK"/>
        </w:rPr>
      </w:pPr>
      <w:r w:rsidRPr="00A477E1">
        <w:rPr>
          <w:rFonts w:ascii="Garamond" w:hAnsi="Garamond"/>
          <w:lang w:eastAsia="sk-SK"/>
        </w:rPr>
        <w:t>Príloha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č.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4: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Návrh</w:t>
      </w:r>
      <w:r>
        <w:rPr>
          <w:rFonts w:ascii="Garamond" w:hAnsi="Garamond"/>
          <w:lang w:eastAsia="sk-SK"/>
        </w:rPr>
        <w:t xml:space="preserve"> </w:t>
      </w:r>
      <w:r w:rsidRPr="00A477E1">
        <w:rPr>
          <w:rFonts w:ascii="Garamond" w:hAnsi="Garamond"/>
          <w:lang w:eastAsia="sk-SK"/>
        </w:rPr>
        <w:t>Zmluvy</w:t>
      </w:r>
      <w:r>
        <w:rPr>
          <w:rFonts w:ascii="Garamond" w:hAnsi="Garamond"/>
          <w:lang w:eastAsia="sk-SK"/>
        </w:rPr>
        <w:t xml:space="preserve"> </w:t>
      </w:r>
    </w:p>
    <w:p w14:paraId="031CBF4E" w14:textId="77777777" w:rsidR="00E0119D" w:rsidRDefault="00E0119D" w:rsidP="00E0119D">
      <w:pPr>
        <w:jc w:val="both"/>
        <w:rPr>
          <w:rFonts w:ascii="Garamond" w:hAnsi="Garamond"/>
          <w:lang w:eastAsia="sk-SK"/>
        </w:rPr>
      </w:pPr>
    </w:p>
    <w:p w14:paraId="0DC5D6C8" w14:textId="107947E2" w:rsidR="0008499A" w:rsidRDefault="0008499A" w:rsidP="00B17BB4">
      <w:pPr>
        <w:jc w:val="both"/>
        <w:rPr>
          <w:rFonts w:ascii="Garamond" w:hAnsi="Garamond"/>
        </w:rPr>
      </w:pPr>
      <w:r w:rsidRPr="006671A6">
        <w:rPr>
          <w:rFonts w:ascii="Garamond" w:hAnsi="Garamond"/>
        </w:rPr>
        <w:t>V</w:t>
      </w:r>
      <w:r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Bratislave</w:t>
      </w:r>
      <w:r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dňa</w:t>
      </w:r>
      <w:r>
        <w:rPr>
          <w:rFonts w:ascii="Garamond" w:hAnsi="Garamond"/>
        </w:rPr>
        <w:t xml:space="preserve"> </w:t>
      </w:r>
      <w:r w:rsidR="00A74DD8">
        <w:rPr>
          <w:rFonts w:ascii="Garamond" w:hAnsi="Garamond"/>
        </w:rPr>
        <w:t>16</w:t>
      </w:r>
      <w:r>
        <w:rPr>
          <w:rFonts w:ascii="Garamond" w:hAnsi="Garamond"/>
        </w:rPr>
        <w:t>.0</w:t>
      </w:r>
      <w:r w:rsidR="00B17745">
        <w:rPr>
          <w:rFonts w:ascii="Garamond" w:hAnsi="Garamond"/>
        </w:rPr>
        <w:t>8</w:t>
      </w:r>
      <w:r>
        <w:rPr>
          <w:rFonts w:ascii="Garamond" w:hAnsi="Garamond"/>
        </w:rPr>
        <w:t>.2021</w:t>
      </w:r>
    </w:p>
    <w:p w14:paraId="2A370F75" w14:textId="39EE4E45" w:rsidR="00AE7AFD" w:rsidRDefault="00AE7AFD" w:rsidP="00B17BB4">
      <w:pPr>
        <w:jc w:val="both"/>
        <w:rPr>
          <w:rFonts w:ascii="Garamond" w:hAnsi="Garamond"/>
        </w:rPr>
      </w:pPr>
    </w:p>
    <w:p w14:paraId="063D9140" w14:textId="02F9F21C" w:rsidR="00215F46" w:rsidRDefault="00215F46" w:rsidP="00B17BB4">
      <w:pPr>
        <w:jc w:val="both"/>
        <w:rPr>
          <w:rFonts w:ascii="Garamond" w:hAnsi="Garamond"/>
        </w:rPr>
      </w:pPr>
    </w:p>
    <w:p w14:paraId="49C9D5F1" w14:textId="5F215A1D" w:rsidR="00215F46" w:rsidRDefault="00215F46" w:rsidP="00B17BB4">
      <w:pPr>
        <w:jc w:val="both"/>
        <w:rPr>
          <w:rFonts w:ascii="Garamond" w:hAnsi="Garamond"/>
        </w:rPr>
      </w:pPr>
    </w:p>
    <w:p w14:paraId="1D8AFA08" w14:textId="77A6C32B" w:rsidR="00215F46" w:rsidRDefault="00215F46" w:rsidP="00B17BB4">
      <w:pPr>
        <w:jc w:val="both"/>
        <w:rPr>
          <w:rFonts w:ascii="Garamond" w:hAnsi="Garamond"/>
        </w:rPr>
      </w:pPr>
    </w:p>
    <w:p w14:paraId="539A46A6" w14:textId="60953C39" w:rsidR="00215F46" w:rsidRDefault="00215F46" w:rsidP="00B17BB4">
      <w:pPr>
        <w:jc w:val="both"/>
        <w:rPr>
          <w:rFonts w:ascii="Garamond" w:hAnsi="Garamond"/>
        </w:rPr>
      </w:pPr>
    </w:p>
    <w:p w14:paraId="58344274" w14:textId="77777777" w:rsidR="00215F46" w:rsidRDefault="00215F46" w:rsidP="00B17BB4">
      <w:pPr>
        <w:jc w:val="both"/>
        <w:rPr>
          <w:rFonts w:ascii="Garamond" w:hAnsi="Garamond"/>
        </w:rPr>
      </w:pPr>
    </w:p>
    <w:p w14:paraId="5A0599A8" w14:textId="77777777" w:rsidR="0008499A" w:rsidRDefault="0008499A" w:rsidP="00B17BB4">
      <w:pPr>
        <w:jc w:val="both"/>
        <w:rPr>
          <w:rFonts w:ascii="Garamond" w:hAnsi="Garamond"/>
        </w:rPr>
      </w:pPr>
    </w:p>
    <w:p w14:paraId="11CDC5DE" w14:textId="77777777" w:rsidR="0011044B" w:rsidRDefault="0011044B" w:rsidP="00667F79">
      <w:pPr>
        <w:jc w:val="both"/>
        <w:rPr>
          <w:rFonts w:ascii="Garamond" w:hAnsi="Garamond"/>
        </w:rPr>
      </w:pPr>
    </w:p>
    <w:p w14:paraId="5709F716" w14:textId="6B698E53" w:rsidR="002B3236" w:rsidRPr="006B1E97" w:rsidRDefault="002B3236" w:rsidP="002B3236">
      <w:pPr>
        <w:jc w:val="both"/>
        <w:rPr>
          <w:rFonts w:ascii="Garamond" w:hAnsi="Garamond"/>
          <w:b/>
          <w:spacing w:val="2"/>
          <w:lang w:eastAsia="sk-SK"/>
        </w:rPr>
      </w:pPr>
      <w:r w:rsidRPr="006B1E97">
        <w:rPr>
          <w:rFonts w:ascii="Garamond" w:hAnsi="Garamond"/>
          <w:b/>
          <w:spacing w:val="2"/>
          <w:lang w:eastAsia="sk-SK"/>
        </w:rPr>
        <w:t>_________________________________________</w:t>
      </w:r>
      <w:r w:rsidRPr="006B1E97">
        <w:rPr>
          <w:rFonts w:ascii="Garamond" w:hAnsi="Garamond"/>
          <w:b/>
          <w:spacing w:val="2"/>
          <w:lang w:eastAsia="sk-SK"/>
        </w:rPr>
        <w:tab/>
      </w:r>
      <w:r w:rsidR="006B1E97">
        <w:rPr>
          <w:rFonts w:ascii="Garamond" w:hAnsi="Garamond"/>
          <w:b/>
          <w:spacing w:val="2"/>
          <w:lang w:eastAsia="sk-SK"/>
        </w:rPr>
        <w:t xml:space="preserve">                       </w:t>
      </w:r>
      <w:r w:rsidRPr="006B1E97">
        <w:rPr>
          <w:rFonts w:ascii="Garamond" w:hAnsi="Garamond"/>
          <w:b/>
          <w:spacing w:val="2"/>
          <w:lang w:eastAsia="sk-SK"/>
        </w:rPr>
        <w:t>_________________________________________</w:t>
      </w:r>
    </w:p>
    <w:p w14:paraId="3458FBE2" w14:textId="79847274" w:rsidR="002B3236" w:rsidRPr="006B1E97" w:rsidRDefault="002B3236" w:rsidP="002B3236">
      <w:pPr>
        <w:jc w:val="both"/>
        <w:rPr>
          <w:rFonts w:ascii="Garamond" w:hAnsi="Garamond"/>
          <w:b/>
          <w:spacing w:val="2"/>
          <w:lang w:eastAsia="sk-SK"/>
        </w:rPr>
      </w:pPr>
      <w:r w:rsidRPr="006B1E97">
        <w:rPr>
          <w:rFonts w:ascii="Garamond" w:hAnsi="Garamond"/>
          <w:b/>
          <w:spacing w:val="2"/>
          <w:lang w:eastAsia="sk-SK"/>
        </w:rPr>
        <w:t>Dopravný podnik Bratislava, akciová spoločnosť</w:t>
      </w:r>
      <w:r w:rsidRPr="006B1E97">
        <w:rPr>
          <w:rFonts w:ascii="Garamond" w:hAnsi="Garamond"/>
          <w:b/>
          <w:spacing w:val="2"/>
          <w:lang w:eastAsia="sk-SK"/>
        </w:rPr>
        <w:tab/>
      </w:r>
      <w:r w:rsidR="006B1E97">
        <w:rPr>
          <w:rFonts w:ascii="Garamond" w:hAnsi="Garamond"/>
          <w:b/>
          <w:spacing w:val="2"/>
          <w:lang w:eastAsia="sk-SK"/>
        </w:rPr>
        <w:t xml:space="preserve">                       </w:t>
      </w:r>
      <w:r w:rsidRPr="006B1E97">
        <w:rPr>
          <w:rFonts w:ascii="Garamond" w:hAnsi="Garamond"/>
          <w:b/>
          <w:spacing w:val="2"/>
          <w:lang w:eastAsia="sk-SK"/>
        </w:rPr>
        <w:t>Dopravný podnik Bratislava, akciová spoločnosť</w:t>
      </w:r>
    </w:p>
    <w:p w14:paraId="54C3CE5D" w14:textId="44F2D30D" w:rsidR="002B3236" w:rsidRPr="006B1E97" w:rsidRDefault="00431C4B" w:rsidP="002B3236">
      <w:pPr>
        <w:jc w:val="both"/>
        <w:rPr>
          <w:rFonts w:ascii="Garamond" w:hAnsi="Garamond"/>
          <w:spacing w:val="2"/>
          <w:lang w:eastAsia="sk-SK"/>
        </w:rPr>
      </w:pPr>
      <w:r>
        <w:rPr>
          <w:rFonts w:ascii="Garamond" w:hAnsi="Garamond"/>
          <w:bCs/>
        </w:rPr>
        <w:t>Ing. Martin Rybanský</w:t>
      </w:r>
      <w:r w:rsidR="002B3236" w:rsidRPr="006B1E97">
        <w:rPr>
          <w:rFonts w:ascii="Garamond" w:hAnsi="Garamond"/>
          <w:spacing w:val="2"/>
          <w:lang w:eastAsia="sk-SK"/>
        </w:rPr>
        <w:tab/>
      </w:r>
      <w:r w:rsidR="002B3236" w:rsidRPr="006B1E97">
        <w:rPr>
          <w:rFonts w:ascii="Garamond" w:hAnsi="Garamond"/>
          <w:spacing w:val="2"/>
          <w:lang w:eastAsia="sk-SK"/>
        </w:rPr>
        <w:tab/>
      </w:r>
      <w:r w:rsidR="002B3236" w:rsidRPr="006B1E97">
        <w:rPr>
          <w:rFonts w:ascii="Garamond" w:hAnsi="Garamond"/>
          <w:spacing w:val="2"/>
          <w:lang w:eastAsia="sk-SK"/>
        </w:rPr>
        <w:tab/>
      </w:r>
      <w:r w:rsidR="002B3236" w:rsidRPr="006B1E97">
        <w:rPr>
          <w:rFonts w:ascii="Garamond" w:hAnsi="Garamond"/>
          <w:spacing w:val="2"/>
          <w:lang w:eastAsia="sk-SK"/>
        </w:rPr>
        <w:tab/>
      </w:r>
      <w:r w:rsidR="002B3236" w:rsidRPr="006B1E97">
        <w:rPr>
          <w:rFonts w:ascii="Garamond" w:hAnsi="Garamond"/>
          <w:spacing w:val="2"/>
          <w:lang w:eastAsia="sk-SK"/>
        </w:rPr>
        <w:tab/>
      </w:r>
      <w:r w:rsidR="006B1E97">
        <w:rPr>
          <w:rFonts w:ascii="Garamond" w:hAnsi="Garamond"/>
          <w:spacing w:val="2"/>
          <w:lang w:eastAsia="sk-SK"/>
        </w:rPr>
        <w:t xml:space="preserve">         </w:t>
      </w:r>
      <w:r w:rsidRPr="00B42807">
        <w:rPr>
          <w:rFonts w:ascii="Garamond" w:hAnsi="Garamond"/>
        </w:rPr>
        <w:t xml:space="preserve">Ing. </w:t>
      </w:r>
      <w:r w:rsidR="00FC02B0">
        <w:rPr>
          <w:rFonts w:ascii="Garamond" w:hAnsi="Garamond"/>
        </w:rPr>
        <w:t>Michal Halomi</w:t>
      </w:r>
    </w:p>
    <w:p w14:paraId="76D0A7A3" w14:textId="77E88518" w:rsidR="002B3236" w:rsidRPr="006B1E97" w:rsidRDefault="00431C4B" w:rsidP="002B3236">
      <w:pPr>
        <w:jc w:val="both"/>
        <w:rPr>
          <w:rFonts w:ascii="Garamond" w:hAnsi="Garamond"/>
          <w:spacing w:val="2"/>
          <w:lang w:eastAsia="sk-SK"/>
        </w:rPr>
      </w:pPr>
      <w:r>
        <w:rPr>
          <w:rFonts w:ascii="Garamond" w:hAnsi="Garamond"/>
          <w:bCs/>
        </w:rPr>
        <w:t>predseda predstavenstva</w:t>
      </w:r>
      <w:r w:rsidR="002B3236" w:rsidRPr="006B1E97">
        <w:rPr>
          <w:rFonts w:ascii="Garamond" w:hAnsi="Garamond"/>
          <w:spacing w:val="2"/>
          <w:lang w:eastAsia="sk-SK"/>
        </w:rPr>
        <w:tab/>
      </w:r>
      <w:r w:rsidR="002B3236" w:rsidRPr="006B1E97">
        <w:rPr>
          <w:rFonts w:ascii="Garamond" w:hAnsi="Garamond"/>
          <w:spacing w:val="2"/>
          <w:lang w:eastAsia="sk-SK"/>
        </w:rPr>
        <w:tab/>
      </w:r>
      <w:r w:rsidR="002B3236" w:rsidRPr="006B1E97">
        <w:rPr>
          <w:rFonts w:ascii="Garamond" w:hAnsi="Garamond"/>
          <w:spacing w:val="2"/>
          <w:lang w:eastAsia="sk-SK"/>
        </w:rPr>
        <w:tab/>
      </w:r>
      <w:r w:rsidR="002B3236" w:rsidRPr="006B1E97">
        <w:rPr>
          <w:rFonts w:ascii="Garamond" w:hAnsi="Garamond"/>
          <w:spacing w:val="2"/>
          <w:lang w:eastAsia="sk-SK"/>
        </w:rPr>
        <w:tab/>
      </w:r>
      <w:r w:rsidR="006B1E97">
        <w:rPr>
          <w:rFonts w:ascii="Garamond" w:hAnsi="Garamond"/>
          <w:spacing w:val="2"/>
          <w:lang w:eastAsia="sk-SK"/>
        </w:rPr>
        <w:t xml:space="preserve">                      </w:t>
      </w:r>
      <w:r w:rsidR="00F220CB">
        <w:rPr>
          <w:rFonts w:ascii="Garamond" w:hAnsi="Garamond"/>
          <w:spacing w:val="2"/>
          <w:lang w:eastAsia="sk-SK"/>
        </w:rPr>
        <w:t xml:space="preserve"> </w:t>
      </w:r>
      <w:r w:rsidR="00F220CB">
        <w:rPr>
          <w:rFonts w:ascii="Garamond" w:hAnsi="Garamond"/>
          <w:color w:val="000000" w:themeColor="text1"/>
        </w:rPr>
        <w:t>člen predstavenstva - C</w:t>
      </w:r>
      <w:r w:rsidR="00FC02B0">
        <w:rPr>
          <w:rFonts w:ascii="Garamond" w:hAnsi="Garamond"/>
          <w:color w:val="000000" w:themeColor="text1"/>
        </w:rPr>
        <w:t>I</w:t>
      </w:r>
      <w:r w:rsidR="00F220CB">
        <w:rPr>
          <w:rFonts w:ascii="Garamond" w:hAnsi="Garamond"/>
          <w:color w:val="000000" w:themeColor="text1"/>
        </w:rPr>
        <w:t>O</w:t>
      </w:r>
    </w:p>
    <w:p w14:paraId="2FED6A65" w14:textId="1BDBB70C" w:rsidR="00B349A4" w:rsidRPr="006602EF" w:rsidRDefault="00B349A4" w:rsidP="00667F79">
      <w:pPr>
        <w:jc w:val="both"/>
        <w:rPr>
          <w:rFonts w:ascii="Garamond" w:hAnsi="Garamond"/>
        </w:rPr>
      </w:pPr>
      <w:r w:rsidRPr="006671A6">
        <w:rPr>
          <w:rFonts w:ascii="Garamond" w:hAnsi="Garamond"/>
          <w:b/>
        </w:rPr>
        <w:br w:type="page"/>
      </w:r>
    </w:p>
    <w:p w14:paraId="421768A7" w14:textId="1511ADC4" w:rsidR="00EE083A" w:rsidRDefault="00EE083A" w:rsidP="003E6A44">
      <w:pPr>
        <w:jc w:val="both"/>
        <w:rPr>
          <w:rFonts w:ascii="Garamond" w:hAnsi="Garamond"/>
          <w:b/>
        </w:rPr>
      </w:pPr>
      <w:r w:rsidRPr="005E4927">
        <w:rPr>
          <w:rFonts w:ascii="Garamond" w:hAnsi="Garamond"/>
          <w:b/>
        </w:rPr>
        <w:lastRenderedPageBreak/>
        <w:t>Príloha</w:t>
      </w:r>
      <w:r w:rsidR="00170BEF">
        <w:rPr>
          <w:rFonts w:ascii="Garamond" w:hAnsi="Garamond"/>
          <w:b/>
        </w:rPr>
        <w:t xml:space="preserve"> </w:t>
      </w:r>
      <w:r w:rsidRPr="005E4927">
        <w:rPr>
          <w:rFonts w:ascii="Garamond" w:hAnsi="Garamond"/>
          <w:b/>
        </w:rPr>
        <w:t>č.</w:t>
      </w:r>
      <w:r w:rsidR="00170BEF">
        <w:rPr>
          <w:rFonts w:ascii="Garamond" w:hAnsi="Garamond"/>
          <w:b/>
        </w:rPr>
        <w:t xml:space="preserve"> </w:t>
      </w:r>
      <w:r w:rsidRPr="005E4927">
        <w:rPr>
          <w:rFonts w:ascii="Garamond" w:hAnsi="Garamond"/>
          <w:b/>
        </w:rPr>
        <w:t>1</w:t>
      </w:r>
      <w:r w:rsidR="00170BEF">
        <w:rPr>
          <w:rFonts w:ascii="Garamond" w:hAnsi="Garamond"/>
          <w:b/>
        </w:rPr>
        <w:t xml:space="preserve"> </w:t>
      </w:r>
      <w:r w:rsidR="004D3BA1" w:rsidRPr="005E4927">
        <w:rPr>
          <w:rFonts w:ascii="Garamond" w:hAnsi="Garamond"/>
          <w:b/>
        </w:rPr>
        <w:t>–</w:t>
      </w:r>
      <w:r w:rsidR="00170BEF">
        <w:rPr>
          <w:rFonts w:ascii="Garamond" w:hAnsi="Garamond"/>
          <w:b/>
        </w:rPr>
        <w:t xml:space="preserve"> </w:t>
      </w:r>
      <w:r w:rsidR="004D3BA1" w:rsidRPr="005E4927">
        <w:rPr>
          <w:rFonts w:ascii="Garamond" w:hAnsi="Garamond"/>
        </w:rPr>
        <w:t>Opis</w:t>
      </w:r>
      <w:r w:rsidR="00170BEF">
        <w:rPr>
          <w:rFonts w:ascii="Garamond" w:hAnsi="Garamond"/>
        </w:rPr>
        <w:t xml:space="preserve"> </w:t>
      </w:r>
      <w:r w:rsidR="004D3BA1" w:rsidRPr="005E4927">
        <w:rPr>
          <w:rFonts w:ascii="Garamond" w:hAnsi="Garamond"/>
        </w:rPr>
        <w:t>predmetu</w:t>
      </w:r>
      <w:r w:rsidR="00170BEF">
        <w:rPr>
          <w:rFonts w:ascii="Garamond" w:hAnsi="Garamond"/>
        </w:rPr>
        <w:t xml:space="preserve"> </w:t>
      </w:r>
      <w:r w:rsidR="004D3BA1" w:rsidRPr="005E4927">
        <w:rPr>
          <w:rFonts w:ascii="Garamond" w:hAnsi="Garamond"/>
        </w:rPr>
        <w:t>zákazky,</w:t>
      </w:r>
      <w:r w:rsidR="00170BEF">
        <w:rPr>
          <w:rFonts w:ascii="Garamond" w:hAnsi="Garamond"/>
        </w:rPr>
        <w:t xml:space="preserve"> </w:t>
      </w:r>
      <w:r w:rsidR="004D3BA1" w:rsidRPr="005E4927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="004D3BA1" w:rsidRPr="005E4927">
        <w:rPr>
          <w:rFonts w:ascii="Garamond" w:hAnsi="Garamond"/>
        </w:rPr>
        <w:t>Výzvy</w:t>
      </w:r>
      <w:r w:rsidRPr="005E4927">
        <w:rPr>
          <w:rFonts w:ascii="Garamond" w:hAnsi="Garamond"/>
          <w:b/>
        </w:rPr>
        <w:tab/>
      </w:r>
    </w:p>
    <w:p w14:paraId="6243EEC0" w14:textId="632B1E94" w:rsidR="00D12982" w:rsidRDefault="00D12982" w:rsidP="003E6A44">
      <w:pPr>
        <w:jc w:val="both"/>
        <w:rPr>
          <w:rFonts w:ascii="Garamond" w:hAnsi="Garamond"/>
          <w:b/>
        </w:rPr>
      </w:pPr>
    </w:p>
    <w:p w14:paraId="08410403" w14:textId="41439E50" w:rsidR="00D12982" w:rsidRDefault="00D12982" w:rsidP="003E6A44">
      <w:pPr>
        <w:jc w:val="both"/>
        <w:rPr>
          <w:rFonts w:ascii="Garamond" w:hAnsi="Garamond"/>
          <w:b/>
        </w:rPr>
      </w:pPr>
    </w:p>
    <w:p w14:paraId="3442C5ED" w14:textId="1BF97B61" w:rsidR="00D12982" w:rsidRPr="00B17745" w:rsidRDefault="00D12982" w:rsidP="00D12982">
      <w:pPr>
        <w:jc w:val="center"/>
        <w:rPr>
          <w:rFonts w:ascii="Garamond" w:hAnsi="Garamond"/>
          <w:b/>
          <w:u w:val="single"/>
        </w:rPr>
      </w:pPr>
      <w:r w:rsidRPr="00B17745">
        <w:rPr>
          <w:rFonts w:ascii="Garamond" w:hAnsi="Garamond"/>
          <w:b/>
          <w:u w:val="single"/>
        </w:rPr>
        <w:t>OPIS PREDMETU ZÁKAZKY</w:t>
      </w:r>
    </w:p>
    <w:p w14:paraId="4CFEEA5D" w14:textId="77777777" w:rsidR="00D12982" w:rsidRPr="00B17745" w:rsidRDefault="00D12982" w:rsidP="00D12982">
      <w:pPr>
        <w:jc w:val="center"/>
        <w:rPr>
          <w:rFonts w:ascii="Garamond" w:hAnsi="Garamond"/>
          <w:b/>
          <w:u w:val="single"/>
        </w:rPr>
      </w:pPr>
    </w:p>
    <w:p w14:paraId="3947805D" w14:textId="77777777" w:rsidR="00B17745" w:rsidRPr="00B17745" w:rsidRDefault="00B17745" w:rsidP="00B17745">
      <w:pPr>
        <w:pStyle w:val="Nadpis2"/>
        <w:rPr>
          <w:rFonts w:ascii="Garamond" w:hAnsi="Garamond"/>
          <w:sz w:val="20"/>
          <w:szCs w:val="20"/>
        </w:rPr>
      </w:pPr>
      <w:bookmarkStart w:id="3" w:name="_Toc380494280"/>
      <w:bookmarkStart w:id="4" w:name="_Toc459721561"/>
      <w:bookmarkStart w:id="5" w:name="_Toc476636393"/>
      <w:bookmarkStart w:id="6" w:name="_Toc524601293"/>
      <w:r w:rsidRPr="00B17745">
        <w:rPr>
          <w:rFonts w:ascii="Garamond" w:hAnsi="Garamond"/>
          <w:sz w:val="20"/>
          <w:szCs w:val="20"/>
        </w:rPr>
        <w:t>Názov zákazky</w:t>
      </w:r>
      <w:bookmarkEnd w:id="3"/>
      <w:bookmarkEnd w:id="4"/>
      <w:bookmarkEnd w:id="5"/>
      <w:bookmarkEnd w:id="6"/>
    </w:p>
    <w:p w14:paraId="07144761" w14:textId="2821F448" w:rsidR="00B17745" w:rsidRPr="00B17745" w:rsidRDefault="00B17745" w:rsidP="00B17745">
      <w:pPr>
        <w:widowControl w:val="0"/>
        <w:spacing w:after="212" w:line="210" w:lineRule="exact"/>
        <w:jc w:val="center"/>
        <w:rPr>
          <w:rFonts w:ascii="Garamond" w:hAnsi="Garamond"/>
          <w:b/>
          <w:bCs/>
          <w:color w:val="000000"/>
          <w:shd w:val="clear" w:color="auto" w:fill="FFFFFF"/>
        </w:rPr>
      </w:pPr>
      <w:r w:rsidRPr="00B17745">
        <w:rPr>
          <w:rFonts w:ascii="Garamond" w:hAnsi="Garamond"/>
        </w:rPr>
        <w:t xml:space="preserve">Označenie zákazky je: </w:t>
      </w:r>
      <w:r>
        <w:rPr>
          <w:rFonts w:ascii="Garamond" w:hAnsi="Garamond"/>
        </w:rPr>
        <w:t>ZZ</w:t>
      </w:r>
      <w:r w:rsidRPr="00B17745">
        <w:rPr>
          <w:rFonts w:ascii="Garamond" w:hAnsi="Garamond"/>
        </w:rPr>
        <w:t xml:space="preserve"> </w:t>
      </w:r>
      <w:r>
        <w:rPr>
          <w:rFonts w:ascii="Garamond" w:hAnsi="Garamond"/>
        </w:rPr>
        <w:t>3</w:t>
      </w:r>
      <w:r w:rsidRPr="00B17745">
        <w:rPr>
          <w:rFonts w:ascii="Garamond" w:hAnsi="Garamond"/>
        </w:rPr>
        <w:t xml:space="preserve">/2021 </w:t>
      </w:r>
      <w:bookmarkStart w:id="7" w:name="_Hlk62819095"/>
      <w:r w:rsidRPr="00B17745">
        <w:rPr>
          <w:rFonts w:ascii="Garamond" w:hAnsi="Garamond"/>
          <w:b/>
          <w:bCs/>
        </w:rPr>
        <w:t>„</w:t>
      </w:r>
      <w:bookmarkStart w:id="8" w:name="_Hlk79580256"/>
      <w:r w:rsidRPr="00B17745">
        <w:rPr>
          <w:rFonts w:ascii="Garamond" w:hAnsi="Garamond"/>
          <w:b/>
          <w:bCs/>
        </w:rPr>
        <w:t>Rekonštrukcia sociálnych zariadení vodičov MHD</w:t>
      </w:r>
      <w:bookmarkEnd w:id="8"/>
      <w:r w:rsidRPr="00B17745">
        <w:rPr>
          <w:rFonts w:ascii="Garamond" w:hAnsi="Garamond"/>
          <w:b/>
        </w:rPr>
        <w:t>“</w:t>
      </w:r>
      <w:bookmarkEnd w:id="7"/>
    </w:p>
    <w:p w14:paraId="300314AE" w14:textId="77777777" w:rsidR="00B17745" w:rsidRPr="00B17745" w:rsidRDefault="00B17745" w:rsidP="00B17745">
      <w:pPr>
        <w:jc w:val="both"/>
        <w:rPr>
          <w:rFonts w:ascii="Garamond" w:hAnsi="Garamond"/>
        </w:rPr>
      </w:pPr>
    </w:p>
    <w:p w14:paraId="4EAA8D41" w14:textId="77777777" w:rsidR="00B17745" w:rsidRPr="00B17745" w:rsidRDefault="00B17745" w:rsidP="00B17745">
      <w:pPr>
        <w:jc w:val="center"/>
        <w:rPr>
          <w:rFonts w:ascii="Garamond" w:hAnsi="Garamond"/>
          <w:sz w:val="22"/>
          <w:szCs w:val="22"/>
        </w:rPr>
      </w:pPr>
    </w:p>
    <w:p w14:paraId="7FF9D26F" w14:textId="77777777" w:rsidR="00B17745" w:rsidRPr="00B17745" w:rsidRDefault="00B17745" w:rsidP="00B17745">
      <w:pPr>
        <w:rPr>
          <w:rFonts w:ascii="Garamond" w:hAnsi="Garamond"/>
        </w:rPr>
      </w:pPr>
      <w:r w:rsidRPr="00B17745">
        <w:rPr>
          <w:rFonts w:ascii="Garamond" w:hAnsi="Garamond"/>
          <w:b/>
          <w:bCs/>
        </w:rPr>
        <w:t>Predmetom zákazky</w:t>
      </w:r>
      <w:r w:rsidRPr="00B17745">
        <w:rPr>
          <w:rFonts w:ascii="Garamond" w:hAnsi="Garamond"/>
        </w:rPr>
        <w:t xml:space="preserve"> je nevyhnutná rekonštrukcia sociálnych zariadení vodičov Zlaté Piesky, Rača – Komisárky a Vojenská nemocnica z dôvodu ich nevyhovujúceho stavu.</w:t>
      </w:r>
    </w:p>
    <w:p w14:paraId="2E0AF059" w14:textId="77777777" w:rsidR="00B17745" w:rsidRPr="00B17745" w:rsidRDefault="00B17745" w:rsidP="00B17745">
      <w:pPr>
        <w:rPr>
          <w:rFonts w:ascii="Garamond" w:hAnsi="Garamond"/>
        </w:rPr>
      </w:pPr>
    </w:p>
    <w:p w14:paraId="74B36244" w14:textId="77777777" w:rsidR="00B17745" w:rsidRPr="00B17745" w:rsidRDefault="00B17745" w:rsidP="00B17745">
      <w:pPr>
        <w:rPr>
          <w:rFonts w:ascii="Garamond" w:hAnsi="Garamond"/>
        </w:rPr>
      </w:pPr>
      <w:r w:rsidRPr="00B17745">
        <w:rPr>
          <w:rFonts w:ascii="Garamond" w:hAnsi="Garamond"/>
        </w:rPr>
        <w:t>Obstarávateľská organizácia umožňuje deliť predmet zákazky na 3 časti:</w:t>
      </w:r>
    </w:p>
    <w:p w14:paraId="20CDC60A" w14:textId="77777777" w:rsidR="00B17745" w:rsidRPr="00B17745" w:rsidRDefault="00B17745" w:rsidP="00B17745">
      <w:pPr>
        <w:rPr>
          <w:rFonts w:ascii="Garamond" w:hAnsi="Garamond"/>
        </w:rPr>
      </w:pPr>
    </w:p>
    <w:p w14:paraId="11332083" w14:textId="77777777" w:rsidR="00B17745" w:rsidRPr="00B17745" w:rsidRDefault="00B17745" w:rsidP="00B17745">
      <w:pPr>
        <w:rPr>
          <w:rFonts w:ascii="Garamond" w:hAnsi="Garamond"/>
        </w:rPr>
      </w:pPr>
      <w:r w:rsidRPr="00B17745">
        <w:rPr>
          <w:rFonts w:ascii="Garamond" w:hAnsi="Garamond"/>
        </w:rPr>
        <w:t>1.časť – SZ Zlaté piesky</w:t>
      </w:r>
    </w:p>
    <w:p w14:paraId="717301E0" w14:textId="77777777" w:rsidR="00B17745" w:rsidRPr="00B17745" w:rsidRDefault="00B17745" w:rsidP="00B17745">
      <w:pPr>
        <w:rPr>
          <w:rFonts w:ascii="Garamond" w:hAnsi="Garamond"/>
        </w:rPr>
      </w:pPr>
      <w:r w:rsidRPr="00B17745">
        <w:rPr>
          <w:rFonts w:ascii="Garamond" w:hAnsi="Garamond"/>
        </w:rPr>
        <w:t>2.časť – SZ Rača – Komisárky</w:t>
      </w:r>
    </w:p>
    <w:p w14:paraId="641BE8BB" w14:textId="77777777" w:rsidR="00B17745" w:rsidRPr="00B17745" w:rsidRDefault="00B17745" w:rsidP="00B17745">
      <w:pPr>
        <w:rPr>
          <w:rFonts w:ascii="Garamond" w:hAnsi="Garamond"/>
        </w:rPr>
      </w:pPr>
      <w:r w:rsidRPr="00B17745">
        <w:rPr>
          <w:rFonts w:ascii="Garamond" w:hAnsi="Garamond"/>
        </w:rPr>
        <w:t>3.časť – SZ Vojenská nemocnica</w:t>
      </w:r>
    </w:p>
    <w:p w14:paraId="1DBC3F9A" w14:textId="77777777" w:rsidR="00B17745" w:rsidRPr="00B17745" w:rsidRDefault="00B17745" w:rsidP="00B17745">
      <w:pPr>
        <w:rPr>
          <w:rFonts w:ascii="Garamond" w:hAnsi="Garamond"/>
        </w:rPr>
      </w:pPr>
    </w:p>
    <w:p w14:paraId="59E0BF7A" w14:textId="77777777" w:rsidR="00B17745" w:rsidRPr="00B17745" w:rsidRDefault="00B17745" w:rsidP="00B17745">
      <w:pPr>
        <w:rPr>
          <w:rFonts w:ascii="Garamond" w:hAnsi="Garamond"/>
        </w:rPr>
      </w:pPr>
      <w:r w:rsidRPr="00B17745">
        <w:rPr>
          <w:rFonts w:ascii="Garamond" w:hAnsi="Garamond"/>
        </w:rPr>
        <w:t>Podrobná špecifikácia predmetu zákazky je v projekte stavby (písomná a výkresová časť a výkaz výmer), ktorá tvorí samostatnú prílohu súťažných podkladov.</w:t>
      </w:r>
    </w:p>
    <w:p w14:paraId="1E1E7E91" w14:textId="77777777" w:rsidR="00B17745" w:rsidRPr="00B17745" w:rsidRDefault="00B17745" w:rsidP="00B17745">
      <w:pPr>
        <w:rPr>
          <w:rFonts w:ascii="Garamond" w:hAnsi="Garamond"/>
        </w:rPr>
      </w:pPr>
    </w:p>
    <w:p w14:paraId="12EA52F3" w14:textId="77777777" w:rsidR="00B17745" w:rsidRPr="00B17745" w:rsidRDefault="00B17745" w:rsidP="00B17745">
      <w:pPr>
        <w:rPr>
          <w:rFonts w:ascii="Garamond" w:hAnsi="Garamond"/>
          <w:u w:val="single"/>
        </w:rPr>
      </w:pPr>
      <w:r w:rsidRPr="00B17745">
        <w:rPr>
          <w:rFonts w:ascii="Garamond" w:hAnsi="Garamond"/>
          <w:u w:val="single"/>
        </w:rPr>
        <w:t xml:space="preserve">Osobitné požiadavky: </w:t>
      </w:r>
    </w:p>
    <w:p w14:paraId="427CF8B0" w14:textId="77777777" w:rsidR="00B17745" w:rsidRPr="00B17745" w:rsidRDefault="00B17745" w:rsidP="00B17745">
      <w:pPr>
        <w:rPr>
          <w:rFonts w:ascii="Garamond" w:hAnsi="Garamond"/>
          <w:u w:val="single"/>
        </w:rPr>
      </w:pPr>
    </w:p>
    <w:p w14:paraId="4F5D4B8F" w14:textId="77777777" w:rsidR="00B17745" w:rsidRPr="00B17745" w:rsidRDefault="00B17745" w:rsidP="00B17745">
      <w:pPr>
        <w:rPr>
          <w:rFonts w:ascii="Garamond" w:hAnsi="Garamond"/>
        </w:rPr>
      </w:pPr>
      <w:r w:rsidRPr="00B17745">
        <w:rPr>
          <w:rFonts w:ascii="Garamond" w:hAnsi="Garamond"/>
        </w:rPr>
        <w:t>Investor si vyhradzuje právo špecifikácie a výberu :</w:t>
      </w:r>
    </w:p>
    <w:p w14:paraId="49287BB3" w14:textId="77777777" w:rsidR="00B17745" w:rsidRPr="00B17745" w:rsidRDefault="00B17745" w:rsidP="00B17745">
      <w:pPr>
        <w:rPr>
          <w:rFonts w:ascii="Garamond" w:hAnsi="Garamond"/>
        </w:rPr>
      </w:pPr>
      <w:r w:rsidRPr="00B17745">
        <w:rPr>
          <w:rFonts w:ascii="Garamond" w:hAnsi="Garamond"/>
        </w:rPr>
        <w:t>- farebného prevedenia silikónovej omietky vonkajšej fasády</w:t>
      </w:r>
    </w:p>
    <w:p w14:paraId="311E5832" w14:textId="77777777" w:rsidR="00B17745" w:rsidRPr="00B17745" w:rsidRDefault="00B17745" w:rsidP="00B17745">
      <w:pPr>
        <w:rPr>
          <w:rFonts w:ascii="Garamond" w:hAnsi="Garamond"/>
        </w:rPr>
      </w:pPr>
      <w:r w:rsidRPr="00B17745">
        <w:rPr>
          <w:rFonts w:ascii="Garamond" w:hAnsi="Garamond"/>
        </w:rPr>
        <w:t>- farebného a materiálového prevedenia dlažby, keramického obkladu a PVC podlahy</w:t>
      </w:r>
    </w:p>
    <w:p w14:paraId="742A4BA8" w14:textId="77777777" w:rsidR="00B17745" w:rsidRPr="00B17745" w:rsidRDefault="00B17745" w:rsidP="00B17745">
      <w:pPr>
        <w:rPr>
          <w:rFonts w:ascii="Garamond" w:hAnsi="Garamond"/>
        </w:rPr>
      </w:pPr>
    </w:p>
    <w:p w14:paraId="15A54F8A" w14:textId="77777777" w:rsidR="00B17745" w:rsidRPr="00B17745" w:rsidRDefault="00B17745" w:rsidP="00B17745">
      <w:pPr>
        <w:rPr>
          <w:rFonts w:ascii="Garamond" w:hAnsi="Garamond"/>
        </w:rPr>
      </w:pPr>
      <w:r w:rsidRPr="00B17745">
        <w:rPr>
          <w:rFonts w:ascii="Garamond" w:hAnsi="Garamond"/>
        </w:rPr>
        <w:t>Počas rekonštrukcie je zhotoviteľ povinný zabezpečiť v prípade požiadavky investora dočasné sociálne zariadenie re vodičov kontajnerového typu napojeného na prípojku elektriny</w:t>
      </w:r>
    </w:p>
    <w:p w14:paraId="01E91D01" w14:textId="77777777" w:rsidR="00B17745" w:rsidRPr="00B17745" w:rsidRDefault="00B17745" w:rsidP="00B17745">
      <w:pPr>
        <w:jc w:val="center"/>
        <w:rPr>
          <w:rFonts w:ascii="Garamond" w:hAnsi="Garamond"/>
          <w:sz w:val="22"/>
          <w:szCs w:val="22"/>
        </w:rPr>
      </w:pPr>
    </w:p>
    <w:p w14:paraId="670A67DB" w14:textId="77777777" w:rsidR="00B17745" w:rsidRPr="00B17745" w:rsidRDefault="00B17745" w:rsidP="00B17745">
      <w:pPr>
        <w:jc w:val="both"/>
        <w:rPr>
          <w:rFonts w:ascii="Garamond" w:hAnsi="Garamond"/>
          <w:b/>
          <w:bCs/>
        </w:rPr>
      </w:pPr>
    </w:p>
    <w:p w14:paraId="17D4EE66" w14:textId="77777777" w:rsidR="005C5EF1" w:rsidRPr="00B17745" w:rsidRDefault="005C5EF1" w:rsidP="005C5EF1">
      <w:pPr>
        <w:pStyle w:val="Odsekzoznamu"/>
        <w:jc w:val="both"/>
        <w:rPr>
          <w:rFonts w:ascii="Garamond" w:hAnsi="Garamond" w:cstheme="minorHAnsi"/>
        </w:rPr>
      </w:pPr>
    </w:p>
    <w:p w14:paraId="72715658" w14:textId="77777777" w:rsidR="000F7F71" w:rsidRPr="003B0FC1" w:rsidRDefault="000F7F71" w:rsidP="000F7F71">
      <w:pPr>
        <w:jc w:val="both"/>
        <w:rPr>
          <w:rFonts w:ascii="Garamond" w:hAnsi="Garamond" w:cstheme="minorHAnsi"/>
          <w:lang w:val="en-US"/>
        </w:rPr>
      </w:pPr>
    </w:p>
    <w:p w14:paraId="299E4BA4" w14:textId="77777777" w:rsidR="000F7F71" w:rsidRDefault="000F7F71" w:rsidP="001604AE">
      <w:pPr>
        <w:jc w:val="both"/>
        <w:rPr>
          <w:rFonts w:ascii="Garamond" w:hAnsi="Garamond"/>
          <w:b/>
        </w:rPr>
      </w:pPr>
    </w:p>
    <w:p w14:paraId="0A89A493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5D7B4848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5D90EACA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1B8C3228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6C6CFC26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2C1232EB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5138379D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74BA5E7E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2CC80D86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11BB8A00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62A9DDF1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29B44C61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04E2F950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12831DE6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4B1EBDFF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756BB760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4066D29D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43AAAAE0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056A250D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541C16BF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54A191F9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5569EF92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5C18A661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38B3B81F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61AB51C7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046D3B4E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6D88C40C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32D600B6" w14:textId="77777777" w:rsidR="00896EBE" w:rsidRDefault="00896EBE" w:rsidP="001604AE">
      <w:pPr>
        <w:jc w:val="both"/>
        <w:rPr>
          <w:rFonts w:ascii="Garamond" w:hAnsi="Garamond"/>
          <w:b/>
        </w:rPr>
      </w:pPr>
    </w:p>
    <w:p w14:paraId="56E625CD" w14:textId="77777777" w:rsidR="00896EBE" w:rsidRPr="003A54E8" w:rsidRDefault="008A07AB" w:rsidP="001604A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br w:type="page"/>
      </w:r>
    </w:p>
    <w:p w14:paraId="0FC731AE" w14:textId="77777777" w:rsidR="007228D3" w:rsidRDefault="007228D3" w:rsidP="001604AE">
      <w:pPr>
        <w:jc w:val="both"/>
        <w:rPr>
          <w:rFonts w:ascii="Garamond" w:hAnsi="Garamond"/>
          <w:b/>
        </w:rPr>
        <w:sectPr w:rsidR="007228D3" w:rsidSect="002B0039">
          <w:footerReference w:type="default" r:id="rId9"/>
          <w:pgSz w:w="11906" w:h="16838"/>
          <w:pgMar w:top="709" w:right="1134" w:bottom="568" w:left="1134" w:header="709" w:footer="15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14:paraId="56450196" w14:textId="7CC34C35" w:rsidR="00EE083A" w:rsidRDefault="00EE083A" w:rsidP="006F635E">
      <w:pPr>
        <w:jc w:val="both"/>
        <w:rPr>
          <w:rFonts w:ascii="Garamond" w:hAnsi="Garamond"/>
          <w:b/>
        </w:rPr>
      </w:pPr>
      <w:r w:rsidRPr="003A54E8">
        <w:rPr>
          <w:rFonts w:ascii="Garamond" w:hAnsi="Garamond"/>
          <w:b/>
        </w:rPr>
        <w:lastRenderedPageBreak/>
        <w:t>Príloha</w:t>
      </w:r>
      <w:r w:rsidR="00170BEF">
        <w:rPr>
          <w:rFonts w:ascii="Garamond" w:hAnsi="Garamond"/>
          <w:b/>
        </w:rPr>
        <w:t xml:space="preserve"> </w:t>
      </w:r>
      <w:r w:rsidRPr="003A54E8">
        <w:rPr>
          <w:rFonts w:ascii="Garamond" w:hAnsi="Garamond"/>
          <w:b/>
        </w:rPr>
        <w:t>č.</w:t>
      </w:r>
      <w:r w:rsidR="00170BEF">
        <w:rPr>
          <w:rFonts w:ascii="Garamond" w:hAnsi="Garamond"/>
          <w:b/>
        </w:rPr>
        <w:t xml:space="preserve"> </w:t>
      </w:r>
      <w:r w:rsidRPr="003A54E8">
        <w:rPr>
          <w:rFonts w:ascii="Garamond" w:hAnsi="Garamond"/>
          <w:b/>
        </w:rPr>
        <w:t>2</w:t>
      </w:r>
      <w:r w:rsidR="004D3BA1" w:rsidRPr="003A54E8">
        <w:rPr>
          <w:rFonts w:ascii="Garamond" w:hAnsi="Garamond"/>
        </w:rPr>
        <w:t>-</w:t>
      </w:r>
      <w:r w:rsidR="00170BEF">
        <w:rPr>
          <w:rFonts w:ascii="Garamond" w:hAnsi="Garamond"/>
        </w:rPr>
        <w:t xml:space="preserve"> </w:t>
      </w:r>
      <w:r w:rsidR="004D3BA1" w:rsidRPr="003A54E8">
        <w:rPr>
          <w:rFonts w:ascii="Garamond" w:hAnsi="Garamond"/>
        </w:rPr>
        <w:t>Návrh</w:t>
      </w:r>
      <w:r w:rsidR="00170BEF">
        <w:rPr>
          <w:rFonts w:ascii="Garamond" w:hAnsi="Garamond"/>
        </w:rPr>
        <w:t xml:space="preserve"> </w:t>
      </w:r>
      <w:r w:rsidR="004D3BA1" w:rsidRPr="003A54E8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="004D3BA1" w:rsidRPr="003A54E8">
        <w:rPr>
          <w:rFonts w:ascii="Garamond" w:hAnsi="Garamond"/>
        </w:rPr>
        <w:t>plnenie</w:t>
      </w:r>
      <w:r w:rsidR="00170BEF">
        <w:rPr>
          <w:rFonts w:ascii="Garamond" w:hAnsi="Garamond"/>
        </w:rPr>
        <w:t xml:space="preserve"> </w:t>
      </w:r>
      <w:r w:rsidR="004D3BA1" w:rsidRPr="003A54E8">
        <w:rPr>
          <w:rFonts w:ascii="Garamond" w:hAnsi="Garamond"/>
        </w:rPr>
        <w:t>kritéria,</w:t>
      </w:r>
      <w:r w:rsidR="00170BEF">
        <w:rPr>
          <w:rFonts w:ascii="Garamond" w:hAnsi="Garamond"/>
        </w:rPr>
        <w:t xml:space="preserve"> </w:t>
      </w:r>
      <w:r w:rsidR="004D3BA1" w:rsidRPr="003A54E8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="004D3BA1" w:rsidRPr="003A54E8">
        <w:rPr>
          <w:rFonts w:ascii="Garamond" w:hAnsi="Garamond"/>
        </w:rPr>
        <w:t>Výzvy</w:t>
      </w:r>
      <w:r w:rsidRPr="003A54E8">
        <w:rPr>
          <w:rFonts w:ascii="Garamond" w:hAnsi="Garamond"/>
          <w:b/>
        </w:rPr>
        <w:tab/>
      </w:r>
    </w:p>
    <w:p w14:paraId="6B4F99AB" w14:textId="67C71E3E" w:rsidR="00A0230A" w:rsidRDefault="00A0230A" w:rsidP="006F635E">
      <w:pPr>
        <w:jc w:val="both"/>
        <w:rPr>
          <w:rFonts w:ascii="Garamond" w:hAnsi="Garamond"/>
          <w:b/>
        </w:rPr>
      </w:pPr>
    </w:p>
    <w:p w14:paraId="5CE02ABB" w14:textId="77777777" w:rsidR="00A0230A" w:rsidRDefault="00A0230A" w:rsidP="006F635E">
      <w:pPr>
        <w:jc w:val="both"/>
        <w:rPr>
          <w:rFonts w:ascii="Garamond" w:hAnsi="Garamond"/>
          <w:b/>
        </w:rPr>
      </w:pPr>
    </w:p>
    <w:p w14:paraId="396DB30C" w14:textId="407AA029" w:rsidR="00A0230A" w:rsidRDefault="00A0230A" w:rsidP="006F635E">
      <w:pPr>
        <w:jc w:val="both"/>
        <w:rPr>
          <w:rFonts w:ascii="Garamond" w:hAnsi="Garamond"/>
          <w:b/>
        </w:rPr>
      </w:pPr>
    </w:p>
    <w:p w14:paraId="3B5F25B4" w14:textId="4C3637F1" w:rsidR="00A0230A" w:rsidRDefault="00A0230A" w:rsidP="006F635E">
      <w:pPr>
        <w:jc w:val="both"/>
        <w:rPr>
          <w:rFonts w:ascii="Garamond" w:hAnsi="Garamond"/>
          <w:b/>
        </w:rPr>
      </w:pPr>
    </w:p>
    <w:p w14:paraId="26B8D822" w14:textId="36555D82" w:rsidR="00A0230A" w:rsidRPr="004C7350" w:rsidRDefault="00A0230A" w:rsidP="00A0230A">
      <w:pPr>
        <w:jc w:val="center"/>
        <w:rPr>
          <w:rFonts w:ascii="Garamond" w:hAnsi="Garamond"/>
          <w:b/>
          <w:sz w:val="24"/>
        </w:rPr>
      </w:pPr>
      <w:r w:rsidRPr="004C7350">
        <w:rPr>
          <w:rFonts w:ascii="Garamond" w:hAnsi="Garamond"/>
          <w:b/>
          <w:sz w:val="24"/>
        </w:rPr>
        <w:t xml:space="preserve">Návrh na plnenie kritéria </w:t>
      </w:r>
    </w:p>
    <w:p w14:paraId="1C484780" w14:textId="77777777" w:rsidR="00A0230A" w:rsidRPr="005D592B" w:rsidRDefault="00A0230A" w:rsidP="00A0230A">
      <w:pPr>
        <w:jc w:val="both"/>
        <w:rPr>
          <w:rFonts w:ascii="Garamond" w:hAnsi="Garamond"/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57"/>
        <w:gridCol w:w="4677"/>
      </w:tblGrid>
      <w:tr w:rsidR="00A0230A" w:rsidRPr="005D592B" w14:paraId="51EB88AD" w14:textId="77777777" w:rsidTr="00C517C8">
        <w:tc>
          <w:tcPr>
            <w:tcW w:w="4957" w:type="dxa"/>
          </w:tcPr>
          <w:p w14:paraId="1BEBC75A" w14:textId="77777777" w:rsidR="00A0230A" w:rsidRPr="005D592B" w:rsidRDefault="00A0230A" w:rsidP="00C517C8">
            <w:pPr>
              <w:jc w:val="both"/>
              <w:rPr>
                <w:rFonts w:ascii="Garamond" w:hAnsi="Garamond"/>
              </w:rPr>
            </w:pPr>
            <w:r w:rsidRPr="005D592B">
              <w:rPr>
                <w:rFonts w:ascii="Garamond" w:hAnsi="Garamond"/>
              </w:rPr>
              <w:t>Obchodné meno uchádzača:</w:t>
            </w:r>
          </w:p>
        </w:tc>
        <w:tc>
          <w:tcPr>
            <w:tcW w:w="4677" w:type="dxa"/>
          </w:tcPr>
          <w:p w14:paraId="3F4B96F8" w14:textId="77777777" w:rsidR="00A0230A" w:rsidRDefault="00A0230A" w:rsidP="00C517C8">
            <w:r w:rsidRPr="00DE3C50">
              <w:rPr>
                <w:rFonts w:ascii="Garamond" w:hAnsi="Garamond"/>
                <w:highlight w:val="yellow"/>
                <w:lang w:eastAsia="cs-CZ"/>
              </w:rPr>
              <w:t>[doplniť]</w:t>
            </w:r>
            <w:r w:rsidRPr="00DE3C50">
              <w:rPr>
                <w:rFonts w:ascii="Garamond" w:hAnsi="Garamond"/>
                <w:lang w:eastAsia="cs-CZ"/>
              </w:rPr>
              <w:t xml:space="preserve"> </w:t>
            </w:r>
          </w:p>
        </w:tc>
      </w:tr>
      <w:tr w:rsidR="00A0230A" w:rsidRPr="005D592B" w14:paraId="621AAF84" w14:textId="77777777" w:rsidTr="00C517C8">
        <w:tc>
          <w:tcPr>
            <w:tcW w:w="4957" w:type="dxa"/>
          </w:tcPr>
          <w:p w14:paraId="53E733DB" w14:textId="77777777" w:rsidR="00A0230A" w:rsidRPr="005D592B" w:rsidRDefault="00A0230A" w:rsidP="00C517C8">
            <w:pPr>
              <w:jc w:val="both"/>
              <w:rPr>
                <w:rFonts w:ascii="Garamond" w:hAnsi="Garamond"/>
              </w:rPr>
            </w:pPr>
            <w:r w:rsidRPr="005D592B">
              <w:rPr>
                <w:rFonts w:ascii="Garamond" w:hAnsi="Garamond"/>
              </w:rPr>
              <w:t>Adresa uchádzača:</w:t>
            </w:r>
          </w:p>
        </w:tc>
        <w:tc>
          <w:tcPr>
            <w:tcW w:w="4677" w:type="dxa"/>
          </w:tcPr>
          <w:p w14:paraId="67BD3EAF" w14:textId="77777777" w:rsidR="00A0230A" w:rsidRDefault="00A0230A" w:rsidP="00C517C8">
            <w:r w:rsidRPr="00DE3C50">
              <w:rPr>
                <w:rFonts w:ascii="Garamond" w:hAnsi="Garamond"/>
                <w:highlight w:val="yellow"/>
                <w:lang w:eastAsia="cs-CZ"/>
              </w:rPr>
              <w:t>[doplniť]</w:t>
            </w:r>
            <w:r w:rsidRPr="00DE3C50">
              <w:rPr>
                <w:rFonts w:ascii="Garamond" w:hAnsi="Garamond"/>
                <w:lang w:eastAsia="cs-CZ"/>
              </w:rPr>
              <w:t xml:space="preserve"> </w:t>
            </w:r>
          </w:p>
        </w:tc>
      </w:tr>
      <w:tr w:rsidR="00A0230A" w:rsidRPr="005D592B" w14:paraId="3FDB767D" w14:textId="77777777" w:rsidTr="00C517C8">
        <w:tc>
          <w:tcPr>
            <w:tcW w:w="4957" w:type="dxa"/>
          </w:tcPr>
          <w:p w14:paraId="34CC4308" w14:textId="77777777" w:rsidR="00A0230A" w:rsidRPr="005D592B" w:rsidRDefault="00A0230A" w:rsidP="00C517C8">
            <w:pPr>
              <w:jc w:val="both"/>
              <w:rPr>
                <w:rFonts w:ascii="Garamond" w:hAnsi="Garamond"/>
              </w:rPr>
            </w:pPr>
            <w:r w:rsidRPr="005D592B">
              <w:rPr>
                <w:rFonts w:ascii="Garamond" w:hAnsi="Garamond"/>
              </w:rPr>
              <w:t>Meno oprávnenej osoby podpisovať za firmu:</w:t>
            </w:r>
          </w:p>
        </w:tc>
        <w:tc>
          <w:tcPr>
            <w:tcW w:w="4677" w:type="dxa"/>
          </w:tcPr>
          <w:p w14:paraId="1B3448D9" w14:textId="77777777" w:rsidR="00A0230A" w:rsidRDefault="00A0230A" w:rsidP="00C517C8">
            <w:r w:rsidRPr="00DE3C50">
              <w:rPr>
                <w:rFonts w:ascii="Garamond" w:hAnsi="Garamond"/>
                <w:highlight w:val="yellow"/>
                <w:lang w:eastAsia="cs-CZ"/>
              </w:rPr>
              <w:t>[doplniť]</w:t>
            </w:r>
            <w:r w:rsidRPr="00DE3C50">
              <w:rPr>
                <w:rFonts w:ascii="Garamond" w:hAnsi="Garamond"/>
                <w:lang w:eastAsia="cs-CZ"/>
              </w:rPr>
              <w:t xml:space="preserve"> </w:t>
            </w:r>
          </w:p>
        </w:tc>
      </w:tr>
      <w:tr w:rsidR="00A0230A" w:rsidRPr="005D592B" w14:paraId="5E0D9129" w14:textId="77777777" w:rsidTr="00C517C8">
        <w:tc>
          <w:tcPr>
            <w:tcW w:w="4957" w:type="dxa"/>
          </w:tcPr>
          <w:p w14:paraId="615D6217" w14:textId="77777777" w:rsidR="00A0230A" w:rsidRPr="005D592B" w:rsidRDefault="00A0230A" w:rsidP="00C517C8">
            <w:pPr>
              <w:jc w:val="both"/>
              <w:rPr>
                <w:rFonts w:ascii="Garamond" w:hAnsi="Garamond"/>
              </w:rPr>
            </w:pPr>
            <w:r w:rsidRPr="005D592B">
              <w:rPr>
                <w:rFonts w:ascii="Garamond" w:hAnsi="Garamond"/>
              </w:rPr>
              <w:t>Meno kontaktnej osoby a jej funkcia:</w:t>
            </w:r>
          </w:p>
        </w:tc>
        <w:tc>
          <w:tcPr>
            <w:tcW w:w="4677" w:type="dxa"/>
          </w:tcPr>
          <w:p w14:paraId="5688ED89" w14:textId="77777777" w:rsidR="00A0230A" w:rsidRDefault="00A0230A" w:rsidP="00C517C8">
            <w:r w:rsidRPr="00DE3C50">
              <w:rPr>
                <w:rFonts w:ascii="Garamond" w:hAnsi="Garamond"/>
                <w:highlight w:val="yellow"/>
                <w:lang w:eastAsia="cs-CZ"/>
              </w:rPr>
              <w:t>[doplniť]</w:t>
            </w:r>
            <w:r w:rsidRPr="00DE3C50">
              <w:rPr>
                <w:rFonts w:ascii="Garamond" w:hAnsi="Garamond"/>
                <w:lang w:eastAsia="cs-CZ"/>
              </w:rPr>
              <w:t xml:space="preserve"> </w:t>
            </w:r>
          </w:p>
        </w:tc>
      </w:tr>
      <w:tr w:rsidR="00A0230A" w:rsidRPr="005D592B" w14:paraId="7388CDAD" w14:textId="77777777" w:rsidTr="00C517C8">
        <w:tc>
          <w:tcPr>
            <w:tcW w:w="4957" w:type="dxa"/>
          </w:tcPr>
          <w:p w14:paraId="4986BD6B" w14:textId="77777777" w:rsidR="00A0230A" w:rsidRPr="005D592B" w:rsidRDefault="00A0230A" w:rsidP="00C517C8">
            <w:pPr>
              <w:jc w:val="both"/>
              <w:rPr>
                <w:rFonts w:ascii="Garamond" w:hAnsi="Garamond"/>
              </w:rPr>
            </w:pPr>
            <w:r w:rsidRPr="005D592B">
              <w:rPr>
                <w:rFonts w:ascii="Garamond" w:hAnsi="Garamond"/>
              </w:rPr>
              <w:t>Číslo TEL. a FAXu kontaktnej osoby:</w:t>
            </w:r>
          </w:p>
        </w:tc>
        <w:tc>
          <w:tcPr>
            <w:tcW w:w="4677" w:type="dxa"/>
          </w:tcPr>
          <w:p w14:paraId="511D7E72" w14:textId="77777777" w:rsidR="00A0230A" w:rsidRDefault="00A0230A" w:rsidP="00C517C8">
            <w:r w:rsidRPr="00DE3C50">
              <w:rPr>
                <w:rFonts w:ascii="Garamond" w:hAnsi="Garamond"/>
                <w:highlight w:val="yellow"/>
                <w:lang w:eastAsia="cs-CZ"/>
              </w:rPr>
              <w:t>[doplniť]</w:t>
            </w:r>
            <w:r w:rsidRPr="00DE3C50">
              <w:rPr>
                <w:rFonts w:ascii="Garamond" w:hAnsi="Garamond"/>
                <w:lang w:eastAsia="cs-CZ"/>
              </w:rPr>
              <w:t xml:space="preserve"> </w:t>
            </w:r>
          </w:p>
        </w:tc>
      </w:tr>
      <w:tr w:rsidR="00A0230A" w:rsidRPr="005D592B" w14:paraId="0934AFFA" w14:textId="77777777" w:rsidTr="00C517C8">
        <w:tc>
          <w:tcPr>
            <w:tcW w:w="4957" w:type="dxa"/>
          </w:tcPr>
          <w:p w14:paraId="62476620" w14:textId="77777777" w:rsidR="00A0230A" w:rsidRPr="005D592B" w:rsidRDefault="00A0230A" w:rsidP="00C517C8">
            <w:pPr>
              <w:jc w:val="both"/>
              <w:rPr>
                <w:rFonts w:ascii="Garamond" w:hAnsi="Garamond"/>
              </w:rPr>
            </w:pPr>
            <w:r w:rsidRPr="005D592B">
              <w:rPr>
                <w:rFonts w:ascii="Garamond" w:hAnsi="Garamond"/>
              </w:rPr>
              <w:t>E-mail kontaktnej osoby:</w:t>
            </w:r>
          </w:p>
        </w:tc>
        <w:tc>
          <w:tcPr>
            <w:tcW w:w="4677" w:type="dxa"/>
          </w:tcPr>
          <w:p w14:paraId="6825B243" w14:textId="77777777" w:rsidR="00A0230A" w:rsidRDefault="00A0230A" w:rsidP="00C517C8">
            <w:r w:rsidRPr="00DE3C50">
              <w:rPr>
                <w:rFonts w:ascii="Garamond" w:hAnsi="Garamond"/>
                <w:highlight w:val="yellow"/>
                <w:lang w:eastAsia="cs-CZ"/>
              </w:rPr>
              <w:t>[doplniť]</w:t>
            </w:r>
            <w:r w:rsidRPr="00DE3C50">
              <w:rPr>
                <w:rFonts w:ascii="Garamond" w:hAnsi="Garamond"/>
                <w:lang w:eastAsia="cs-CZ"/>
              </w:rPr>
              <w:t xml:space="preserve"> </w:t>
            </w:r>
          </w:p>
        </w:tc>
      </w:tr>
    </w:tbl>
    <w:p w14:paraId="454FB20F" w14:textId="77777777" w:rsidR="00A0230A" w:rsidRDefault="00A0230A" w:rsidP="00A0230A">
      <w:pPr>
        <w:rPr>
          <w:rFonts w:ascii="Garamond" w:hAnsi="Garamond"/>
          <w:b/>
          <w:szCs w:val="22"/>
        </w:rPr>
      </w:pPr>
    </w:p>
    <w:p w14:paraId="1D6EB1AF" w14:textId="77777777" w:rsidR="00A0230A" w:rsidRPr="004D065F" w:rsidRDefault="00A0230A" w:rsidP="00A0230A">
      <w:pPr>
        <w:jc w:val="both"/>
        <w:rPr>
          <w:rFonts w:ascii="Garamond" w:hAnsi="Garamond"/>
          <w:spacing w:val="-6"/>
          <w:szCs w:val="22"/>
        </w:rPr>
      </w:pPr>
      <w:r w:rsidRPr="004D065F">
        <w:rPr>
          <w:rFonts w:ascii="Garamond" w:hAnsi="Garamond"/>
          <w:spacing w:val="-6"/>
          <w:szCs w:val="22"/>
        </w:rPr>
        <w:t xml:space="preserve">Kritérium na vyhodnotenie ponúk predstavuje </w:t>
      </w:r>
      <w:r w:rsidRPr="004D065F">
        <w:rPr>
          <w:rFonts w:ascii="Garamond" w:hAnsi="Garamond"/>
          <w:b/>
          <w:spacing w:val="-6"/>
          <w:szCs w:val="22"/>
        </w:rPr>
        <w:t>najnižšia celková cena za predmet zákazky v EUR bez DPH</w:t>
      </w:r>
      <w:r w:rsidRPr="004D065F">
        <w:rPr>
          <w:rFonts w:ascii="Garamond" w:hAnsi="Garamond"/>
          <w:spacing w:val="-6"/>
          <w:szCs w:val="22"/>
        </w:rPr>
        <w:t>.</w:t>
      </w:r>
    </w:p>
    <w:p w14:paraId="3AA33DF2" w14:textId="77777777" w:rsidR="00A0230A" w:rsidRDefault="00A0230A" w:rsidP="00A0230A">
      <w:pPr>
        <w:rPr>
          <w:rFonts w:ascii="Garamond" w:hAnsi="Garamond"/>
          <w:b/>
          <w:szCs w:val="22"/>
        </w:rPr>
      </w:pPr>
    </w:p>
    <w:p w14:paraId="238C4FAC" w14:textId="77777777" w:rsidR="00A0230A" w:rsidRDefault="00A0230A" w:rsidP="00A0230A">
      <w:pPr>
        <w:rPr>
          <w:rFonts w:ascii="Garamond" w:hAnsi="Garamond"/>
          <w:b/>
          <w:szCs w:val="22"/>
        </w:rPr>
      </w:pPr>
    </w:p>
    <w:p w14:paraId="58D93C65" w14:textId="77777777" w:rsidR="00A0230A" w:rsidRDefault="00A0230A" w:rsidP="00A0230A">
      <w:pPr>
        <w:jc w:val="both"/>
        <w:rPr>
          <w:szCs w:val="28"/>
        </w:rPr>
      </w:pPr>
    </w:p>
    <w:p w14:paraId="20EED066" w14:textId="77777777" w:rsidR="00A0230A" w:rsidRPr="008F5D33" w:rsidRDefault="00A0230A" w:rsidP="00A0230A">
      <w:pPr>
        <w:spacing w:line="256" w:lineRule="auto"/>
        <w:jc w:val="both"/>
        <w:rPr>
          <w:rFonts w:eastAsia="Calibri"/>
          <w:color w:val="2224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"/>
        <w:gridCol w:w="4560"/>
        <w:gridCol w:w="2619"/>
      </w:tblGrid>
      <w:tr w:rsidR="00B17745" w14:paraId="74393251" w14:textId="77777777" w:rsidTr="007B29E7">
        <w:trPr>
          <w:jc w:val="center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59D970E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sz w:val="22"/>
                <w:szCs w:val="22"/>
                <w:lang w:val="cs-CZ" w:eastAsia="cs-CZ"/>
              </w:rPr>
            </w:pPr>
            <w:r w:rsidRPr="00B17745">
              <w:rPr>
                <w:rFonts w:ascii="Garamond" w:hAnsi="Garamond"/>
                <w:b/>
                <w:sz w:val="22"/>
                <w:szCs w:val="22"/>
                <w:lang w:val="cs-CZ" w:eastAsia="cs-CZ"/>
              </w:rPr>
              <w:t>č. k.</w:t>
            </w:r>
          </w:p>
        </w:tc>
        <w:tc>
          <w:tcPr>
            <w:tcW w:w="7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9B8DE68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sz w:val="22"/>
                <w:szCs w:val="22"/>
                <w:lang w:val="cs-CZ" w:eastAsia="cs-CZ"/>
              </w:rPr>
            </w:pPr>
            <w:r w:rsidRPr="00B17745">
              <w:rPr>
                <w:rFonts w:ascii="Garamond" w:hAnsi="Garamond"/>
                <w:b/>
                <w:sz w:val="22"/>
                <w:szCs w:val="22"/>
                <w:lang w:val="cs-CZ" w:eastAsia="cs-CZ"/>
              </w:rPr>
              <w:t>Kritérium</w:t>
            </w:r>
          </w:p>
        </w:tc>
      </w:tr>
      <w:tr w:rsidR="00B17745" w14:paraId="739655E9" w14:textId="77777777" w:rsidTr="007B29E7">
        <w:trPr>
          <w:jc w:val="center"/>
        </w:trPr>
        <w:tc>
          <w:tcPr>
            <w:tcW w:w="8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14C34E7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B17745">
              <w:rPr>
                <w:rFonts w:ascii="Garamond" w:hAnsi="Garamond"/>
                <w:b/>
                <w:sz w:val="22"/>
                <w:szCs w:val="22"/>
              </w:rPr>
              <w:t>Kritérium celková zmluvná cena za predmet zákazky</w:t>
            </w:r>
          </w:p>
        </w:tc>
      </w:tr>
      <w:tr w:rsidR="00B17745" w14:paraId="54F74E97" w14:textId="77777777" w:rsidTr="00B17745">
        <w:trPr>
          <w:trHeight w:val="1100"/>
          <w:jc w:val="center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ABD3C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val="cs-CZ" w:eastAsia="cs-CZ"/>
              </w:rPr>
            </w:pPr>
            <w:r w:rsidRPr="00B17745">
              <w:rPr>
                <w:rFonts w:ascii="Garamond" w:hAnsi="Garamond"/>
                <w:b/>
                <w:lang w:val="cs-CZ" w:eastAsia="cs-CZ"/>
              </w:rPr>
              <w:t>1.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EEA8EB9" w14:textId="77777777" w:rsidR="00B17745" w:rsidRPr="00B17745" w:rsidRDefault="00B17745" w:rsidP="007B29E7">
            <w:pPr>
              <w:rPr>
                <w:rFonts w:ascii="Garamond" w:hAnsi="Garamond"/>
                <w:b/>
              </w:rPr>
            </w:pPr>
          </w:p>
          <w:p w14:paraId="47722693" w14:textId="77777777" w:rsidR="00B17745" w:rsidRPr="00B17745" w:rsidRDefault="00B17745" w:rsidP="007B29E7">
            <w:pPr>
              <w:rPr>
                <w:rFonts w:ascii="Garamond" w:hAnsi="Garamond"/>
                <w:b/>
              </w:rPr>
            </w:pPr>
            <w:r w:rsidRPr="00B17745">
              <w:rPr>
                <w:rFonts w:ascii="Garamond" w:hAnsi="Garamond"/>
                <w:b/>
              </w:rPr>
              <w:t xml:space="preserve">Celková zmluvná cena za 1. časť predmetu zákazky v EUR bez DPH (netto cena) alebo Cena celkom (netto cena) </w:t>
            </w:r>
          </w:p>
          <w:p w14:paraId="013EA74E" w14:textId="77777777" w:rsidR="00B17745" w:rsidRPr="00B17745" w:rsidRDefault="00B17745" w:rsidP="007B29E7">
            <w:pPr>
              <w:rPr>
                <w:rFonts w:ascii="Garamond" w:hAnsi="Garamond"/>
                <w:b/>
                <w:lang w:val="cs-CZ" w:eastAsia="cs-CZ"/>
              </w:rPr>
            </w:pPr>
            <w:r w:rsidRPr="00B17745">
              <w:rPr>
                <w:rFonts w:ascii="Garamond" w:hAnsi="Garamond"/>
              </w:rPr>
              <w:t>(netto EUR)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4FCE7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  <w:r w:rsidRPr="00B17745">
              <w:rPr>
                <w:rFonts w:ascii="Garamond" w:hAnsi="Garamond"/>
                <w:b/>
                <w:lang w:eastAsia="cs-CZ"/>
              </w:rPr>
              <w:t>netto EUR</w:t>
            </w:r>
          </w:p>
          <w:p w14:paraId="63871224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</w:p>
          <w:p w14:paraId="4FCFEDC8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  <w:r w:rsidRPr="00B17745">
              <w:rPr>
                <w:rFonts w:ascii="Garamond" w:hAnsi="Garamond"/>
                <w:b/>
                <w:lang w:eastAsia="cs-CZ"/>
              </w:rPr>
              <w:t>......................................</w:t>
            </w:r>
          </w:p>
          <w:p w14:paraId="76E1F169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val="cs-CZ" w:eastAsia="cs-CZ"/>
              </w:rPr>
            </w:pPr>
            <w:r w:rsidRPr="00B17745">
              <w:rPr>
                <w:rFonts w:ascii="Garamond" w:hAnsi="Garamond"/>
                <w:b/>
                <w:lang w:eastAsia="cs-CZ"/>
              </w:rPr>
              <w:t>EUR</w:t>
            </w:r>
          </w:p>
        </w:tc>
      </w:tr>
      <w:tr w:rsidR="00B17745" w14:paraId="2D20EA0F" w14:textId="77777777" w:rsidTr="00B17745">
        <w:trPr>
          <w:trHeight w:val="862"/>
          <w:jc w:val="center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E407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val="cs-CZ" w:eastAsia="cs-CZ"/>
              </w:rPr>
            </w:pPr>
            <w:r w:rsidRPr="00B17745">
              <w:rPr>
                <w:rFonts w:ascii="Garamond" w:hAnsi="Garamond"/>
                <w:b/>
                <w:lang w:val="cs-CZ" w:eastAsia="cs-CZ"/>
              </w:rPr>
              <w:t>2.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CEACF8" w14:textId="77777777" w:rsidR="00B17745" w:rsidRPr="00B17745" w:rsidRDefault="00B17745" w:rsidP="007B29E7">
            <w:pPr>
              <w:rPr>
                <w:rFonts w:ascii="Garamond" w:hAnsi="Garamond"/>
                <w:b/>
              </w:rPr>
            </w:pPr>
            <w:r w:rsidRPr="00B17745">
              <w:rPr>
                <w:rFonts w:ascii="Garamond" w:hAnsi="Garamond"/>
                <w:b/>
              </w:rPr>
              <w:t xml:space="preserve">Celková zmluvná cena za 2. časť predmetu zákazky v EUR bez DPH (netto cena) alebo Cena celkom (netto cena) </w:t>
            </w:r>
          </w:p>
          <w:p w14:paraId="25CE8A6D" w14:textId="77777777" w:rsidR="00B17745" w:rsidRPr="00B17745" w:rsidRDefault="00B17745" w:rsidP="007B29E7">
            <w:pPr>
              <w:rPr>
                <w:rFonts w:ascii="Garamond" w:hAnsi="Garamond"/>
                <w:b/>
              </w:rPr>
            </w:pPr>
            <w:r w:rsidRPr="00B17745">
              <w:rPr>
                <w:rFonts w:ascii="Garamond" w:hAnsi="Garamond"/>
              </w:rPr>
              <w:t>(netto EUR)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3363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  <w:r w:rsidRPr="00B17745">
              <w:rPr>
                <w:rFonts w:ascii="Garamond" w:hAnsi="Garamond"/>
                <w:b/>
                <w:lang w:eastAsia="cs-CZ"/>
              </w:rPr>
              <w:t>netto EUR</w:t>
            </w:r>
          </w:p>
          <w:p w14:paraId="663D5B38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</w:p>
          <w:p w14:paraId="5AE14FBB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  <w:r w:rsidRPr="00B17745">
              <w:rPr>
                <w:rFonts w:ascii="Garamond" w:hAnsi="Garamond"/>
                <w:b/>
                <w:lang w:eastAsia="cs-CZ"/>
              </w:rPr>
              <w:t>......................................</w:t>
            </w:r>
          </w:p>
          <w:p w14:paraId="10BC915A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  <w:r w:rsidRPr="00B17745">
              <w:rPr>
                <w:rFonts w:ascii="Garamond" w:hAnsi="Garamond"/>
                <w:b/>
                <w:lang w:eastAsia="cs-CZ"/>
              </w:rPr>
              <w:t>EUR</w:t>
            </w:r>
          </w:p>
        </w:tc>
      </w:tr>
      <w:tr w:rsidR="00B17745" w14:paraId="26105EB0" w14:textId="77777777" w:rsidTr="00B17745">
        <w:trPr>
          <w:trHeight w:val="908"/>
          <w:jc w:val="center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01C69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val="cs-CZ" w:eastAsia="cs-CZ"/>
              </w:rPr>
            </w:pPr>
            <w:r w:rsidRPr="00B17745">
              <w:rPr>
                <w:rFonts w:ascii="Garamond" w:hAnsi="Garamond"/>
                <w:b/>
                <w:lang w:val="cs-CZ" w:eastAsia="cs-CZ"/>
              </w:rPr>
              <w:t>3.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0ED59C" w14:textId="77777777" w:rsidR="00B17745" w:rsidRPr="00B17745" w:rsidRDefault="00B17745" w:rsidP="007B29E7">
            <w:pPr>
              <w:rPr>
                <w:rFonts w:ascii="Garamond" w:hAnsi="Garamond"/>
                <w:b/>
              </w:rPr>
            </w:pPr>
            <w:r w:rsidRPr="00B17745">
              <w:rPr>
                <w:rFonts w:ascii="Garamond" w:hAnsi="Garamond"/>
                <w:b/>
              </w:rPr>
              <w:t xml:space="preserve">Celková zmluvná cena za 3. časť predmetu zákazky v EUR bez DPH (netto cena) alebo Cena celkom (netto cena) </w:t>
            </w:r>
          </w:p>
          <w:p w14:paraId="7725D055" w14:textId="77777777" w:rsidR="00B17745" w:rsidRPr="00B17745" w:rsidRDefault="00B17745" w:rsidP="007B29E7">
            <w:pPr>
              <w:rPr>
                <w:rFonts w:ascii="Garamond" w:hAnsi="Garamond"/>
                <w:b/>
              </w:rPr>
            </w:pPr>
            <w:r w:rsidRPr="00B17745">
              <w:rPr>
                <w:rFonts w:ascii="Garamond" w:hAnsi="Garamond"/>
              </w:rPr>
              <w:t>(netto EUR)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64717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  <w:r w:rsidRPr="00B17745">
              <w:rPr>
                <w:rFonts w:ascii="Garamond" w:hAnsi="Garamond"/>
                <w:b/>
                <w:lang w:eastAsia="cs-CZ"/>
              </w:rPr>
              <w:t>netto EUR</w:t>
            </w:r>
          </w:p>
          <w:p w14:paraId="6BD1FAB8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</w:p>
          <w:p w14:paraId="718C5BFA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  <w:r w:rsidRPr="00B17745">
              <w:rPr>
                <w:rFonts w:ascii="Garamond" w:hAnsi="Garamond"/>
                <w:b/>
                <w:lang w:eastAsia="cs-CZ"/>
              </w:rPr>
              <w:t>......................................</w:t>
            </w:r>
          </w:p>
          <w:p w14:paraId="30B18A38" w14:textId="77777777" w:rsidR="00B17745" w:rsidRPr="00B17745" w:rsidRDefault="00B17745" w:rsidP="007B29E7">
            <w:pPr>
              <w:jc w:val="center"/>
              <w:rPr>
                <w:rFonts w:ascii="Garamond" w:hAnsi="Garamond"/>
                <w:b/>
                <w:lang w:eastAsia="cs-CZ"/>
              </w:rPr>
            </w:pPr>
            <w:r w:rsidRPr="00B17745">
              <w:rPr>
                <w:rFonts w:ascii="Garamond" w:hAnsi="Garamond"/>
                <w:b/>
                <w:lang w:eastAsia="cs-CZ"/>
              </w:rPr>
              <w:t>EUR</w:t>
            </w:r>
          </w:p>
        </w:tc>
      </w:tr>
    </w:tbl>
    <w:p w14:paraId="71CCA220" w14:textId="77777777" w:rsidR="00A0230A" w:rsidRPr="008F5D33" w:rsidRDefault="00A0230A" w:rsidP="00A0230A">
      <w:pPr>
        <w:spacing w:after="160" w:line="256" w:lineRule="auto"/>
        <w:rPr>
          <w:rFonts w:eastAsia="Calibri"/>
        </w:rPr>
      </w:pPr>
    </w:p>
    <w:p w14:paraId="5274963E" w14:textId="77777777" w:rsidR="00A0230A" w:rsidRPr="008D2671" w:rsidRDefault="00A0230A" w:rsidP="00A0230A">
      <w:pPr>
        <w:jc w:val="both"/>
        <w:rPr>
          <w:i/>
          <w:szCs w:val="22"/>
        </w:rPr>
      </w:pPr>
    </w:p>
    <w:p w14:paraId="5DB4B997" w14:textId="77777777" w:rsidR="00A0230A" w:rsidRPr="00B33501" w:rsidRDefault="00A0230A" w:rsidP="00A0230A">
      <w:pPr>
        <w:jc w:val="both"/>
        <w:rPr>
          <w:rFonts w:ascii="Garamond" w:hAnsi="Garamond"/>
          <w:i/>
          <w:szCs w:val="22"/>
        </w:rPr>
      </w:pPr>
      <w:r w:rsidRPr="00B33501">
        <w:rPr>
          <w:rFonts w:ascii="Garamond" w:hAnsi="Garamond"/>
          <w:i/>
          <w:szCs w:val="22"/>
        </w:rPr>
        <w:t xml:space="preserve">Na </w:t>
      </w:r>
      <w:r>
        <w:rPr>
          <w:rFonts w:ascii="Garamond" w:hAnsi="Garamond"/>
          <w:i/>
          <w:szCs w:val="22"/>
        </w:rPr>
        <w:t>predmet zákazky</w:t>
      </w:r>
      <w:r w:rsidRPr="00B33501">
        <w:rPr>
          <w:rFonts w:ascii="Garamond" w:hAnsi="Garamond"/>
          <w:i/>
          <w:szCs w:val="22"/>
        </w:rPr>
        <w:t xml:space="preserve"> sa vzťahuje sadzba 20% DPH.</w:t>
      </w:r>
    </w:p>
    <w:p w14:paraId="7940B35D" w14:textId="77777777" w:rsidR="00A0230A" w:rsidRPr="00B33501" w:rsidRDefault="00A0230A" w:rsidP="00A0230A">
      <w:pPr>
        <w:jc w:val="both"/>
        <w:rPr>
          <w:rFonts w:ascii="Garamond" w:hAnsi="Garamond"/>
          <w:szCs w:val="22"/>
        </w:rPr>
      </w:pPr>
      <w:r w:rsidRPr="00B33501">
        <w:rPr>
          <w:rFonts w:ascii="Garamond" w:hAnsi="Garamond"/>
          <w:szCs w:val="22"/>
        </w:rPr>
        <w:t>(ceny požadujeme zaokrúhliť na dve desatinné miesta)</w:t>
      </w:r>
    </w:p>
    <w:p w14:paraId="422DEB00" w14:textId="77777777" w:rsidR="00A0230A" w:rsidRPr="00B33501" w:rsidRDefault="00A0230A" w:rsidP="00A0230A">
      <w:pPr>
        <w:jc w:val="both"/>
        <w:rPr>
          <w:rFonts w:ascii="Garamond" w:hAnsi="Garamond"/>
          <w:szCs w:val="22"/>
        </w:rPr>
      </w:pPr>
    </w:p>
    <w:p w14:paraId="769D2E59" w14:textId="77777777" w:rsidR="00A0230A" w:rsidRPr="00B33501" w:rsidRDefault="00A0230A" w:rsidP="00A0230A">
      <w:pPr>
        <w:jc w:val="both"/>
        <w:rPr>
          <w:rFonts w:ascii="Garamond" w:hAnsi="Garamond"/>
          <w:szCs w:val="22"/>
        </w:rPr>
      </w:pPr>
    </w:p>
    <w:p w14:paraId="0707F3E3" w14:textId="3949BE97" w:rsidR="00A0230A" w:rsidRPr="00B17745" w:rsidRDefault="00A0230A" w:rsidP="00A0230A">
      <w:pPr>
        <w:jc w:val="both"/>
        <w:rPr>
          <w:rFonts w:ascii="Garamond" w:hAnsi="Garamond"/>
        </w:rPr>
      </w:pPr>
      <w:r w:rsidRPr="00B33501">
        <w:rPr>
          <w:rFonts w:ascii="Garamond" w:hAnsi="Garamond"/>
          <w:szCs w:val="22"/>
        </w:rPr>
        <w:t xml:space="preserve">Vyššie uvedenú ponuku sme vypracovali v súvislosti so zadávaním zákazky spoločnosťou Dopravný podnik Bratislava, akciová spoločnosť, so sídlom Olejkárska č. 1, 814 52 Bratislava, vo veci obstarania </w:t>
      </w:r>
      <w:r w:rsidRPr="00B17745">
        <w:rPr>
          <w:rFonts w:ascii="Garamond" w:hAnsi="Garamond"/>
        </w:rPr>
        <w:t>zákazky „</w:t>
      </w:r>
      <w:r w:rsidR="00B17745" w:rsidRPr="00B17745">
        <w:rPr>
          <w:rFonts w:ascii="Garamond" w:hAnsi="Garamond"/>
          <w:b/>
          <w:bCs/>
          <w:iCs/>
        </w:rPr>
        <w:t>Rekonštrukcia sociálnych zariadení vodičov MHD</w:t>
      </w:r>
      <w:r w:rsidRPr="00B17745">
        <w:rPr>
          <w:rFonts w:ascii="Garamond" w:hAnsi="Garamond"/>
        </w:rPr>
        <w:t>“ vo Výzve na predkladanie ponúk.</w:t>
      </w:r>
    </w:p>
    <w:p w14:paraId="57240023" w14:textId="77777777" w:rsidR="00A0230A" w:rsidRPr="00B33501" w:rsidRDefault="00A0230A" w:rsidP="00A0230A">
      <w:pPr>
        <w:rPr>
          <w:rFonts w:ascii="Garamond" w:hAnsi="Garamond"/>
          <w:b/>
          <w:szCs w:val="22"/>
        </w:rPr>
      </w:pPr>
    </w:p>
    <w:p w14:paraId="1B263328" w14:textId="77777777" w:rsidR="00A0230A" w:rsidRPr="00B33501" w:rsidRDefault="00A0230A" w:rsidP="00A0230A">
      <w:pPr>
        <w:rPr>
          <w:rFonts w:ascii="Garamond" w:hAnsi="Garamond"/>
          <w:b/>
          <w:szCs w:val="22"/>
        </w:rPr>
      </w:pPr>
    </w:p>
    <w:p w14:paraId="23854359" w14:textId="77777777" w:rsidR="00A0230A" w:rsidRPr="00B33501" w:rsidRDefault="00A0230A" w:rsidP="00A0230A">
      <w:pPr>
        <w:rPr>
          <w:rFonts w:ascii="Garamond" w:hAnsi="Garamond"/>
          <w:szCs w:val="22"/>
        </w:rPr>
      </w:pPr>
      <w:r w:rsidRPr="00B33501">
        <w:rPr>
          <w:rFonts w:ascii="Garamond" w:hAnsi="Garamond"/>
          <w:szCs w:val="22"/>
        </w:rPr>
        <w:t>Táto ponuka je záväzná do uplynutia lehoty viazanosti ponúk uvedenej vo Výzve na predkladanie ponúk.</w:t>
      </w:r>
    </w:p>
    <w:p w14:paraId="4A75818D" w14:textId="77777777" w:rsidR="00A0230A" w:rsidRPr="00B33501" w:rsidRDefault="00A0230A" w:rsidP="00A0230A">
      <w:pPr>
        <w:rPr>
          <w:rFonts w:ascii="Garamond" w:hAnsi="Garamond"/>
          <w:szCs w:val="22"/>
        </w:rPr>
      </w:pPr>
    </w:p>
    <w:p w14:paraId="18F7DE5C" w14:textId="77777777" w:rsidR="00A0230A" w:rsidRPr="00B33501" w:rsidRDefault="00A0230A" w:rsidP="00A0230A">
      <w:pPr>
        <w:rPr>
          <w:rFonts w:ascii="Garamond" w:hAnsi="Garamond"/>
          <w:i/>
          <w:szCs w:val="22"/>
        </w:rPr>
      </w:pPr>
    </w:p>
    <w:p w14:paraId="781A249E" w14:textId="77777777" w:rsidR="00A0230A" w:rsidRPr="00B33501" w:rsidRDefault="00A0230A" w:rsidP="00A0230A">
      <w:pPr>
        <w:rPr>
          <w:rFonts w:ascii="Garamond" w:hAnsi="Garamond"/>
          <w:i/>
          <w:szCs w:val="22"/>
        </w:rPr>
      </w:pPr>
    </w:p>
    <w:p w14:paraId="1DFBC041" w14:textId="77777777" w:rsidR="00A0230A" w:rsidRPr="002A3C52" w:rsidRDefault="00A0230A" w:rsidP="00A0230A">
      <w:pPr>
        <w:autoSpaceDE w:val="0"/>
        <w:autoSpaceDN w:val="0"/>
        <w:adjustRightInd w:val="0"/>
        <w:ind w:left="45"/>
        <w:jc w:val="both"/>
        <w:rPr>
          <w:rFonts w:ascii="Garamond" w:hAnsi="Garamond"/>
        </w:rPr>
      </w:pPr>
      <w:r w:rsidRPr="002A3C52">
        <w:rPr>
          <w:rFonts w:ascii="Garamond" w:hAnsi="Garamond"/>
        </w:rPr>
        <w:t>V .................................. dňa .................</w:t>
      </w:r>
      <w:r>
        <w:rPr>
          <w:rFonts w:ascii="Garamond" w:hAnsi="Garamond"/>
        </w:rPr>
        <w:t>.</w:t>
      </w:r>
    </w:p>
    <w:p w14:paraId="5E0B4505" w14:textId="77777777" w:rsidR="00A0230A" w:rsidRPr="002A3C52" w:rsidRDefault="00A0230A" w:rsidP="00A0230A">
      <w:pPr>
        <w:autoSpaceDE w:val="0"/>
        <w:autoSpaceDN w:val="0"/>
        <w:adjustRightInd w:val="0"/>
        <w:ind w:left="45"/>
        <w:jc w:val="both"/>
        <w:rPr>
          <w:rFonts w:ascii="Garamond" w:hAnsi="Garamond"/>
        </w:rPr>
      </w:pPr>
    </w:p>
    <w:p w14:paraId="7163AEA0" w14:textId="77777777" w:rsidR="00A0230A" w:rsidRPr="002A3C52" w:rsidRDefault="00A0230A" w:rsidP="00A0230A">
      <w:pPr>
        <w:autoSpaceDE w:val="0"/>
        <w:autoSpaceDN w:val="0"/>
        <w:adjustRightInd w:val="0"/>
        <w:ind w:left="45"/>
        <w:jc w:val="both"/>
        <w:rPr>
          <w:rFonts w:ascii="Garamond" w:hAnsi="Garamond"/>
        </w:rPr>
      </w:pPr>
    </w:p>
    <w:p w14:paraId="182F19DA" w14:textId="77777777" w:rsidR="00A0230A" w:rsidRPr="002A3C52" w:rsidRDefault="00A0230A" w:rsidP="00A0230A">
      <w:pPr>
        <w:autoSpaceDE w:val="0"/>
        <w:autoSpaceDN w:val="0"/>
        <w:adjustRightInd w:val="0"/>
        <w:ind w:left="45"/>
        <w:jc w:val="both"/>
        <w:rPr>
          <w:rFonts w:ascii="Garamond" w:hAnsi="Garamond"/>
        </w:rPr>
      </w:pPr>
    </w:p>
    <w:p w14:paraId="61FF7F0F" w14:textId="77777777" w:rsidR="00A0230A" w:rsidRPr="002A3C52" w:rsidRDefault="00A0230A" w:rsidP="00A0230A">
      <w:pPr>
        <w:autoSpaceDE w:val="0"/>
        <w:autoSpaceDN w:val="0"/>
        <w:adjustRightInd w:val="0"/>
        <w:ind w:left="45"/>
        <w:jc w:val="both"/>
        <w:rPr>
          <w:rFonts w:ascii="Garamond" w:hAnsi="Garamond"/>
        </w:rPr>
      </w:pPr>
    </w:p>
    <w:p w14:paraId="21BA4B80" w14:textId="77777777" w:rsidR="00A0230A" w:rsidRPr="002A3C52" w:rsidRDefault="00A0230A" w:rsidP="00A0230A">
      <w:pPr>
        <w:autoSpaceDE w:val="0"/>
        <w:autoSpaceDN w:val="0"/>
        <w:adjustRightInd w:val="0"/>
        <w:ind w:left="45"/>
        <w:jc w:val="both"/>
        <w:rPr>
          <w:rFonts w:ascii="Garamond" w:hAnsi="Garamond"/>
        </w:rPr>
      </w:pPr>
      <w:r w:rsidRPr="002A3C52">
        <w:rPr>
          <w:rFonts w:ascii="Garamond" w:hAnsi="Garamond"/>
        </w:rPr>
        <w:t>......................................................</w:t>
      </w:r>
      <w:r>
        <w:rPr>
          <w:rFonts w:ascii="Garamond" w:hAnsi="Garamond"/>
        </w:rPr>
        <w:t>........</w:t>
      </w:r>
      <w:r w:rsidRPr="002A3C52">
        <w:rPr>
          <w:rFonts w:ascii="Garamond" w:hAnsi="Garamond"/>
        </w:rPr>
        <w:t>....</w:t>
      </w:r>
    </w:p>
    <w:p w14:paraId="02EF3A4E" w14:textId="77777777" w:rsidR="00A0230A" w:rsidRPr="002A3C52" w:rsidRDefault="00A0230A" w:rsidP="00A0230A">
      <w:pPr>
        <w:autoSpaceDE w:val="0"/>
        <w:autoSpaceDN w:val="0"/>
        <w:adjustRightInd w:val="0"/>
        <w:ind w:left="45"/>
        <w:jc w:val="both"/>
        <w:rPr>
          <w:rFonts w:ascii="Garamond" w:hAnsi="Garamond"/>
        </w:rPr>
      </w:pPr>
      <w:r w:rsidRPr="002A3C52">
        <w:rPr>
          <w:rFonts w:ascii="Garamond" w:hAnsi="Garamond"/>
        </w:rPr>
        <w:t xml:space="preserve">  </w:t>
      </w:r>
      <w:r>
        <w:rPr>
          <w:rFonts w:ascii="Garamond" w:hAnsi="Garamond"/>
        </w:rPr>
        <w:t xml:space="preserve">       </w:t>
      </w:r>
      <w:r w:rsidRPr="002A3C52">
        <w:rPr>
          <w:rFonts w:ascii="Garamond" w:hAnsi="Garamond"/>
        </w:rPr>
        <w:t>podpis oprávnenej osoby</w:t>
      </w:r>
    </w:p>
    <w:p w14:paraId="2E9C7CC8" w14:textId="77777777" w:rsidR="00A0230A" w:rsidRDefault="00A0230A" w:rsidP="00A0230A">
      <w:pPr>
        <w:spacing w:after="200" w:line="276" w:lineRule="auto"/>
        <w:rPr>
          <w:rFonts w:ascii="Garamond" w:hAnsi="Garamond"/>
          <w:b/>
          <w:szCs w:val="22"/>
        </w:rPr>
      </w:pPr>
      <w:r>
        <w:rPr>
          <w:rFonts w:ascii="Garamond" w:hAnsi="Garamond"/>
          <w:b/>
          <w:szCs w:val="22"/>
        </w:rPr>
        <w:br w:type="page"/>
      </w:r>
    </w:p>
    <w:p w14:paraId="3B36787B" w14:textId="77777777" w:rsidR="007228D3" w:rsidRDefault="007228D3" w:rsidP="00F80140">
      <w:pPr>
        <w:rPr>
          <w:rFonts w:ascii="Garamond" w:hAnsi="Garamond"/>
          <w:b/>
        </w:rPr>
        <w:sectPr w:rsidR="007228D3" w:rsidSect="006F635E">
          <w:pgSz w:w="11906" w:h="16838"/>
          <w:pgMar w:top="709" w:right="1134" w:bottom="567" w:left="1134" w:header="709" w:footer="15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14:paraId="48382C16" w14:textId="14D5E85A" w:rsidR="006A07CE" w:rsidRDefault="00C56821" w:rsidP="00F80140">
      <w:pPr>
        <w:rPr>
          <w:rFonts w:ascii="Garamond" w:hAnsi="Garamond"/>
        </w:rPr>
      </w:pPr>
      <w:r w:rsidRPr="006671A6">
        <w:rPr>
          <w:rFonts w:ascii="Garamond" w:hAnsi="Garamond"/>
          <w:b/>
        </w:rPr>
        <w:lastRenderedPageBreak/>
        <w:t>Príloha</w:t>
      </w:r>
      <w:r w:rsidR="00170BEF">
        <w:rPr>
          <w:rFonts w:ascii="Garamond" w:hAnsi="Garamond"/>
          <w:b/>
        </w:rPr>
        <w:t xml:space="preserve"> </w:t>
      </w:r>
      <w:r w:rsidRPr="006671A6">
        <w:rPr>
          <w:rFonts w:ascii="Garamond" w:hAnsi="Garamond"/>
          <w:b/>
        </w:rPr>
        <w:t>č.</w:t>
      </w:r>
      <w:r w:rsidR="00170BEF">
        <w:rPr>
          <w:rFonts w:ascii="Garamond" w:hAnsi="Garamond"/>
          <w:b/>
        </w:rPr>
        <w:t xml:space="preserve"> </w:t>
      </w:r>
      <w:r w:rsidRPr="006671A6">
        <w:rPr>
          <w:rFonts w:ascii="Garamond" w:hAnsi="Garamond"/>
          <w:b/>
        </w:rPr>
        <w:t>3</w:t>
      </w:r>
      <w:r w:rsidR="00170BEF">
        <w:rPr>
          <w:rFonts w:ascii="Garamond" w:hAnsi="Garamond"/>
          <w:b/>
        </w:rPr>
        <w:t xml:space="preserve"> </w:t>
      </w:r>
      <w:r w:rsidR="004D3BA1" w:rsidRPr="006671A6">
        <w:rPr>
          <w:rFonts w:ascii="Garamond" w:hAnsi="Garamond"/>
        </w:rPr>
        <w:t>-</w:t>
      </w:r>
      <w:r w:rsidR="00170BEF">
        <w:rPr>
          <w:rFonts w:ascii="Garamond" w:hAnsi="Garamond"/>
        </w:rPr>
        <w:t xml:space="preserve"> </w:t>
      </w:r>
      <w:r w:rsidR="004D3BA1" w:rsidRPr="006671A6">
        <w:rPr>
          <w:rFonts w:ascii="Garamond" w:hAnsi="Garamond"/>
        </w:rPr>
        <w:t>Vyhlásenie</w:t>
      </w:r>
      <w:r w:rsidR="00170BEF">
        <w:rPr>
          <w:rFonts w:ascii="Garamond" w:hAnsi="Garamond"/>
        </w:rPr>
        <w:t xml:space="preserve"> </w:t>
      </w:r>
      <w:r w:rsidR="004D3BA1" w:rsidRPr="006671A6">
        <w:rPr>
          <w:rFonts w:ascii="Garamond" w:hAnsi="Garamond"/>
        </w:rPr>
        <w:t>uchádzača,</w:t>
      </w:r>
      <w:r w:rsidR="00170BEF">
        <w:rPr>
          <w:rFonts w:ascii="Garamond" w:hAnsi="Garamond"/>
        </w:rPr>
        <w:t xml:space="preserve"> </w:t>
      </w:r>
      <w:r w:rsidR="004D3BA1" w:rsidRPr="006671A6">
        <w:rPr>
          <w:rFonts w:ascii="Garamond" w:hAnsi="Garamond"/>
        </w:rPr>
        <w:t>tejto</w:t>
      </w:r>
      <w:r w:rsidR="00170BEF">
        <w:rPr>
          <w:rFonts w:ascii="Garamond" w:hAnsi="Garamond"/>
        </w:rPr>
        <w:t xml:space="preserve"> </w:t>
      </w:r>
      <w:r w:rsidR="004D3BA1" w:rsidRPr="006671A6">
        <w:rPr>
          <w:rFonts w:ascii="Garamond" w:hAnsi="Garamond"/>
        </w:rPr>
        <w:t>Výzvy</w:t>
      </w:r>
    </w:p>
    <w:p w14:paraId="6D3F8EA6" w14:textId="3A505ADC" w:rsidR="00087E46" w:rsidRDefault="00087E46" w:rsidP="00F80140">
      <w:pPr>
        <w:rPr>
          <w:rFonts w:ascii="Garamond" w:hAnsi="Garamond"/>
        </w:rPr>
      </w:pPr>
    </w:p>
    <w:p w14:paraId="37BA7AC5" w14:textId="77777777" w:rsidR="00087E46" w:rsidRPr="006671A6" w:rsidRDefault="00087E46" w:rsidP="00F80140">
      <w:pPr>
        <w:rPr>
          <w:rFonts w:ascii="Garamond" w:hAnsi="Garamond"/>
          <w:b/>
        </w:rPr>
      </w:pPr>
    </w:p>
    <w:p w14:paraId="2E002880" w14:textId="77777777" w:rsidR="00DB6D2B" w:rsidRPr="006671A6" w:rsidRDefault="00DB6D2B" w:rsidP="003E6A44">
      <w:pPr>
        <w:jc w:val="both"/>
        <w:rPr>
          <w:rFonts w:ascii="Garamond" w:hAnsi="Garamond"/>
          <w:b/>
        </w:rPr>
      </w:pPr>
    </w:p>
    <w:p w14:paraId="571E8E8A" w14:textId="77777777" w:rsidR="004D70D1" w:rsidRPr="006671A6" w:rsidRDefault="004D70D1" w:rsidP="003E6A44">
      <w:pPr>
        <w:jc w:val="both"/>
        <w:rPr>
          <w:rFonts w:ascii="Garamond" w:hAnsi="Garamond"/>
          <w:b/>
        </w:rPr>
      </w:pPr>
      <w:r w:rsidRPr="006671A6">
        <w:rPr>
          <w:rFonts w:ascii="Garamond" w:hAnsi="Garamond"/>
          <w:b/>
        </w:rPr>
        <w:t>VYHLÁSENIA</w:t>
      </w:r>
      <w:r w:rsidR="00170BEF">
        <w:rPr>
          <w:rFonts w:ascii="Garamond" w:hAnsi="Garamond"/>
          <w:b/>
        </w:rPr>
        <w:t xml:space="preserve"> </w:t>
      </w:r>
      <w:r w:rsidRPr="006671A6">
        <w:rPr>
          <w:rFonts w:ascii="Garamond" w:hAnsi="Garamond"/>
          <w:b/>
        </w:rPr>
        <w:t>UCHÁDZAČA</w:t>
      </w:r>
    </w:p>
    <w:p w14:paraId="4A4F2E61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5AB32ECE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2717806F" w14:textId="77777777" w:rsidR="004D70D1" w:rsidRPr="006671A6" w:rsidRDefault="004D70D1" w:rsidP="003E6A44">
      <w:pPr>
        <w:jc w:val="both"/>
        <w:rPr>
          <w:rFonts w:ascii="Garamond" w:hAnsi="Garamond"/>
        </w:rPr>
      </w:pPr>
      <w:r w:rsidRPr="006671A6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(obchodné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meno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sídlo/miesto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podnikania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uchádzača)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........................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týmto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vyhlasuje,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že</w:t>
      </w:r>
      <w:r w:rsidR="004D3BA1" w:rsidRPr="006671A6">
        <w:rPr>
          <w:rFonts w:ascii="Garamond" w:hAnsi="Garamond"/>
        </w:rPr>
        <w:t>:</w:t>
      </w:r>
    </w:p>
    <w:p w14:paraId="4BA6F5DE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5F3333CB" w14:textId="72548B75" w:rsidR="004D70D1" w:rsidRPr="006671A6" w:rsidRDefault="004D70D1" w:rsidP="005C5EF1">
      <w:pPr>
        <w:numPr>
          <w:ilvl w:val="0"/>
          <w:numId w:val="3"/>
        </w:numPr>
        <w:jc w:val="both"/>
        <w:rPr>
          <w:rFonts w:ascii="Garamond" w:hAnsi="Garamond"/>
        </w:rPr>
      </w:pPr>
      <w:r w:rsidRPr="006671A6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dôkladne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oboznámený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súhlasí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s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podmienkami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obstarávania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  <w:b/>
          <w:i/>
        </w:rPr>
        <w:t>„</w:t>
      </w:r>
      <w:r w:rsidR="00B17745" w:rsidRPr="00B17745">
        <w:rPr>
          <w:rFonts w:ascii="Garamond" w:hAnsi="Garamond"/>
          <w:b/>
          <w:bCs/>
          <w:i/>
          <w:iCs/>
        </w:rPr>
        <w:t>Rekonštrukcia sociálnych zariadení vodičov MHD</w:t>
      </w:r>
      <w:r w:rsidRPr="006671A6">
        <w:rPr>
          <w:rFonts w:ascii="Garamond" w:hAnsi="Garamond"/>
          <w:b/>
          <w:i/>
        </w:rPr>
        <w:t>“</w:t>
      </w:r>
      <w:r w:rsidRPr="006671A6">
        <w:rPr>
          <w:rFonts w:ascii="Garamond" w:hAnsi="Garamond"/>
          <w:i/>
        </w:rPr>
        <w:t>,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ktoré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sú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určené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vo</w:t>
      </w:r>
      <w:r w:rsidR="00170BEF">
        <w:rPr>
          <w:rFonts w:ascii="Garamond" w:hAnsi="Garamond"/>
        </w:rPr>
        <w:t xml:space="preserve">  </w:t>
      </w:r>
      <w:r w:rsidRPr="006671A6">
        <w:rPr>
          <w:rFonts w:ascii="Garamond" w:hAnsi="Garamond"/>
        </w:rPr>
        <w:t>Výzve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predloženie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ponuky,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jej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prílohách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iných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dokumentoch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poskytnutých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obstarávateľom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lehote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predkladanie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ponúk,</w:t>
      </w:r>
      <w:r w:rsidR="00170BEF">
        <w:rPr>
          <w:rFonts w:ascii="Garamond" w:hAnsi="Garamond"/>
        </w:rPr>
        <w:t xml:space="preserve">  </w:t>
      </w:r>
    </w:p>
    <w:p w14:paraId="4A56CD09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7F04A762" w14:textId="77777777" w:rsidR="004D70D1" w:rsidRPr="006671A6" w:rsidRDefault="004D70D1" w:rsidP="005C5EF1">
      <w:pPr>
        <w:numPr>
          <w:ilvl w:val="0"/>
          <w:numId w:val="3"/>
        </w:numPr>
        <w:jc w:val="both"/>
        <w:rPr>
          <w:rFonts w:ascii="Garamond" w:hAnsi="Garamond"/>
        </w:rPr>
      </w:pPr>
      <w:r w:rsidRPr="006671A6">
        <w:rPr>
          <w:rFonts w:ascii="Garamond" w:hAnsi="Garamond"/>
        </w:rPr>
        <w:t>všetky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vyhlásenia,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potvrdenia,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doklady,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dokumenty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údaje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uvedené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ponuke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sú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pravdivé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úplné,</w:t>
      </w:r>
    </w:p>
    <w:p w14:paraId="709667FD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55204BD2" w14:textId="77777777" w:rsidR="004D70D1" w:rsidRPr="006671A6" w:rsidRDefault="004D70D1" w:rsidP="005C5EF1">
      <w:pPr>
        <w:numPr>
          <w:ilvl w:val="0"/>
          <w:numId w:val="3"/>
        </w:numPr>
        <w:jc w:val="both"/>
        <w:rPr>
          <w:rFonts w:ascii="Garamond" w:hAnsi="Garamond"/>
        </w:rPr>
      </w:pPr>
      <w:r w:rsidRPr="006671A6">
        <w:rPr>
          <w:rFonts w:ascii="Garamond" w:hAnsi="Garamond"/>
        </w:rPr>
        <w:t>jeho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zakladateľom,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členom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spoločníkom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nie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politická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strana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politické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hnutie,</w:t>
      </w:r>
      <w:r w:rsidR="00170BEF">
        <w:rPr>
          <w:rFonts w:ascii="Garamond" w:hAnsi="Garamond"/>
        </w:rPr>
        <w:t xml:space="preserve"> </w:t>
      </w:r>
    </w:p>
    <w:p w14:paraId="53099B51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32985F13" w14:textId="77777777" w:rsidR="004D70D1" w:rsidRPr="006671A6" w:rsidRDefault="004D70D1" w:rsidP="005C5EF1">
      <w:pPr>
        <w:numPr>
          <w:ilvl w:val="0"/>
          <w:numId w:val="3"/>
        </w:numPr>
        <w:jc w:val="both"/>
        <w:rPr>
          <w:rFonts w:ascii="Garamond" w:hAnsi="Garamond"/>
        </w:rPr>
      </w:pPr>
      <w:r w:rsidRPr="006671A6">
        <w:rPr>
          <w:rFonts w:ascii="Garamond" w:hAnsi="Garamond"/>
        </w:rPr>
        <w:t>predkladá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iba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jednu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ponuku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nie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osobou,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ktorej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technické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odborné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kapacity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by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použil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iný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na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preukázanie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svojej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odbornej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alebo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technickej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spôsobilosti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tomto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obstarávaní,</w:t>
      </w:r>
    </w:p>
    <w:p w14:paraId="1A841DEB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597C74D2" w14:textId="77777777" w:rsidR="004D70D1" w:rsidRPr="006671A6" w:rsidRDefault="004D70D1" w:rsidP="005C5EF1">
      <w:pPr>
        <w:numPr>
          <w:ilvl w:val="0"/>
          <w:numId w:val="3"/>
        </w:numPr>
        <w:jc w:val="both"/>
        <w:rPr>
          <w:rFonts w:ascii="Garamond" w:hAnsi="Garamond"/>
        </w:rPr>
      </w:pPr>
      <w:r w:rsidRPr="006671A6">
        <w:rPr>
          <w:rFonts w:ascii="Garamond" w:hAnsi="Garamond"/>
        </w:rPr>
        <w:t>nie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je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členom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skupiny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dodávateľov,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ktorá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ako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iný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uchádzač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predkladá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ponuku.</w:t>
      </w:r>
    </w:p>
    <w:p w14:paraId="169A7BD3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3F8D17D5" w14:textId="0804B109" w:rsidR="004D70D1" w:rsidRDefault="004D70D1" w:rsidP="003E6A44">
      <w:pPr>
        <w:jc w:val="both"/>
        <w:rPr>
          <w:rFonts w:ascii="Garamond" w:hAnsi="Garamond"/>
        </w:rPr>
      </w:pPr>
    </w:p>
    <w:p w14:paraId="3708551A" w14:textId="55B58E13" w:rsidR="00087E46" w:rsidRDefault="00087E46" w:rsidP="003E6A44">
      <w:pPr>
        <w:jc w:val="both"/>
        <w:rPr>
          <w:rFonts w:ascii="Garamond" w:hAnsi="Garamond"/>
        </w:rPr>
      </w:pPr>
    </w:p>
    <w:p w14:paraId="3118619E" w14:textId="0F65C7C3" w:rsidR="00087E46" w:rsidRDefault="00087E46" w:rsidP="003E6A44">
      <w:pPr>
        <w:jc w:val="both"/>
        <w:rPr>
          <w:rFonts w:ascii="Garamond" w:hAnsi="Garamond"/>
        </w:rPr>
      </w:pPr>
    </w:p>
    <w:p w14:paraId="4EAD43C1" w14:textId="77777777" w:rsidR="00087E46" w:rsidRPr="006671A6" w:rsidRDefault="00087E46" w:rsidP="003E6A44">
      <w:pPr>
        <w:jc w:val="both"/>
        <w:rPr>
          <w:rFonts w:ascii="Garamond" w:hAnsi="Garamond"/>
        </w:rPr>
      </w:pPr>
    </w:p>
    <w:p w14:paraId="22D8197A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575621A7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1E55F6AF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62E56A71" w14:textId="77777777" w:rsidR="004D70D1" w:rsidRPr="006671A6" w:rsidRDefault="004D70D1" w:rsidP="003E6A44">
      <w:pPr>
        <w:jc w:val="both"/>
        <w:rPr>
          <w:rFonts w:ascii="Garamond" w:hAnsi="Garamond"/>
        </w:rPr>
      </w:pPr>
      <w:r w:rsidRPr="006671A6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....................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dňa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...........................</w:t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  <w:t>..................................................</w:t>
      </w:r>
    </w:p>
    <w:p w14:paraId="16316D36" w14:textId="77777777" w:rsidR="004D70D1" w:rsidRPr="006671A6" w:rsidRDefault="005E7298" w:rsidP="003E6A44">
      <w:pPr>
        <w:jc w:val="both"/>
        <w:rPr>
          <w:rFonts w:ascii="Garamond" w:hAnsi="Garamond"/>
        </w:rPr>
      </w:pP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="004D70D1" w:rsidRPr="006671A6">
        <w:rPr>
          <w:rFonts w:ascii="Garamond" w:hAnsi="Garamond"/>
        </w:rPr>
        <w:t>podpis</w:t>
      </w:r>
    </w:p>
    <w:p w14:paraId="01376346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44E81FD0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18194EED" w14:textId="77777777" w:rsidR="004D70D1" w:rsidRPr="006671A6" w:rsidRDefault="004D70D1" w:rsidP="003E6A44">
      <w:pPr>
        <w:jc w:val="both"/>
        <w:rPr>
          <w:rFonts w:ascii="Garamond" w:hAnsi="Garamond"/>
        </w:rPr>
      </w:pPr>
      <w:r w:rsidRPr="006671A6">
        <w:rPr>
          <w:rFonts w:ascii="Garamond" w:hAnsi="Garamond"/>
        </w:rPr>
        <w:t>v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....................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dňa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...........................</w:t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  <w:t>..................................................</w:t>
      </w:r>
    </w:p>
    <w:p w14:paraId="1DF5894E" w14:textId="77777777" w:rsidR="004D70D1" w:rsidRPr="006671A6" w:rsidRDefault="005E7298" w:rsidP="003E6A44">
      <w:pPr>
        <w:jc w:val="both"/>
        <w:rPr>
          <w:rFonts w:ascii="Garamond" w:hAnsi="Garamond"/>
        </w:rPr>
      </w:pP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Pr="006671A6">
        <w:rPr>
          <w:rFonts w:ascii="Garamond" w:hAnsi="Garamond"/>
        </w:rPr>
        <w:tab/>
      </w:r>
      <w:r w:rsidR="004D70D1" w:rsidRPr="006671A6">
        <w:rPr>
          <w:rFonts w:ascii="Garamond" w:hAnsi="Garamond"/>
        </w:rPr>
        <w:t>podpis</w:t>
      </w:r>
    </w:p>
    <w:p w14:paraId="6FA13971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1725A887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1ABEFBEB" w14:textId="77777777" w:rsidR="004D70D1" w:rsidRPr="006671A6" w:rsidRDefault="004D70D1" w:rsidP="003E6A44">
      <w:pPr>
        <w:jc w:val="both"/>
        <w:rPr>
          <w:rFonts w:ascii="Garamond" w:hAnsi="Garamond"/>
          <w:i/>
        </w:rPr>
      </w:pPr>
      <w:r w:rsidRPr="006671A6">
        <w:rPr>
          <w:rFonts w:ascii="Garamond" w:hAnsi="Garamond"/>
          <w:i/>
        </w:rPr>
        <w:t>doplniť</w:t>
      </w:r>
      <w:r w:rsidR="00170BEF">
        <w:rPr>
          <w:rFonts w:ascii="Garamond" w:hAnsi="Garamond"/>
          <w:i/>
        </w:rPr>
        <w:t xml:space="preserve"> </w:t>
      </w:r>
      <w:r w:rsidRPr="006671A6">
        <w:rPr>
          <w:rFonts w:ascii="Garamond" w:hAnsi="Garamond"/>
          <w:i/>
        </w:rPr>
        <w:t>podľa</w:t>
      </w:r>
      <w:r w:rsidR="00170BEF">
        <w:rPr>
          <w:rFonts w:ascii="Garamond" w:hAnsi="Garamond"/>
          <w:i/>
        </w:rPr>
        <w:t xml:space="preserve"> </w:t>
      </w:r>
      <w:r w:rsidRPr="006671A6">
        <w:rPr>
          <w:rFonts w:ascii="Garamond" w:hAnsi="Garamond"/>
          <w:i/>
        </w:rPr>
        <w:t>potreby</w:t>
      </w:r>
    </w:p>
    <w:p w14:paraId="2BD314AE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5BCD146D" w14:textId="77777777" w:rsidR="004D70D1" w:rsidRPr="006671A6" w:rsidRDefault="004D70D1" w:rsidP="003E6A44">
      <w:pPr>
        <w:jc w:val="both"/>
        <w:rPr>
          <w:rFonts w:ascii="Garamond" w:hAnsi="Garamond"/>
        </w:rPr>
      </w:pPr>
    </w:p>
    <w:p w14:paraId="659582CC" w14:textId="77777777" w:rsidR="004D70D1" w:rsidRDefault="004D70D1" w:rsidP="003E6A44">
      <w:pPr>
        <w:jc w:val="both"/>
        <w:rPr>
          <w:rFonts w:ascii="Garamond" w:hAnsi="Garamond"/>
        </w:rPr>
      </w:pPr>
    </w:p>
    <w:p w14:paraId="33C7A6D9" w14:textId="77777777" w:rsidR="008A07AB" w:rsidRDefault="008A07AB" w:rsidP="003E6A44">
      <w:pPr>
        <w:jc w:val="both"/>
        <w:rPr>
          <w:rFonts w:ascii="Garamond" w:hAnsi="Garamond"/>
        </w:rPr>
      </w:pPr>
    </w:p>
    <w:p w14:paraId="0D58AB67" w14:textId="77777777" w:rsidR="008A07AB" w:rsidRDefault="008A07AB" w:rsidP="003E6A44">
      <w:pPr>
        <w:jc w:val="both"/>
        <w:rPr>
          <w:rFonts w:ascii="Garamond" w:hAnsi="Garamond"/>
        </w:rPr>
      </w:pPr>
    </w:p>
    <w:p w14:paraId="1DB4365B" w14:textId="77777777" w:rsidR="008A07AB" w:rsidRDefault="008A07AB" w:rsidP="003E6A44">
      <w:pPr>
        <w:jc w:val="both"/>
        <w:rPr>
          <w:rFonts w:ascii="Garamond" w:hAnsi="Garamond"/>
        </w:rPr>
      </w:pPr>
    </w:p>
    <w:p w14:paraId="259613C8" w14:textId="77777777" w:rsidR="008A07AB" w:rsidRDefault="008A07AB" w:rsidP="003E6A44">
      <w:pPr>
        <w:jc w:val="both"/>
        <w:rPr>
          <w:rFonts w:ascii="Garamond" w:hAnsi="Garamond"/>
        </w:rPr>
      </w:pPr>
    </w:p>
    <w:p w14:paraId="0981A784" w14:textId="77777777" w:rsidR="008A07AB" w:rsidRDefault="008A07AB" w:rsidP="003E6A44">
      <w:pPr>
        <w:jc w:val="both"/>
        <w:rPr>
          <w:rFonts w:ascii="Garamond" w:hAnsi="Garamond"/>
        </w:rPr>
      </w:pPr>
    </w:p>
    <w:p w14:paraId="4E042DD9" w14:textId="77777777" w:rsidR="008A07AB" w:rsidRDefault="008A07AB" w:rsidP="003E6A44">
      <w:pPr>
        <w:jc w:val="both"/>
        <w:rPr>
          <w:rFonts w:ascii="Garamond" w:hAnsi="Garamond"/>
        </w:rPr>
      </w:pPr>
    </w:p>
    <w:p w14:paraId="115FAED5" w14:textId="77777777" w:rsidR="008A07AB" w:rsidRDefault="008A07AB" w:rsidP="003E6A44">
      <w:pPr>
        <w:jc w:val="both"/>
        <w:rPr>
          <w:rFonts w:ascii="Garamond" w:hAnsi="Garamond"/>
        </w:rPr>
      </w:pPr>
    </w:p>
    <w:p w14:paraId="1EC2E26B" w14:textId="77777777" w:rsidR="008A07AB" w:rsidRDefault="008A07AB" w:rsidP="003E6A44">
      <w:pPr>
        <w:jc w:val="both"/>
        <w:rPr>
          <w:rFonts w:ascii="Garamond" w:hAnsi="Garamond"/>
        </w:rPr>
      </w:pPr>
    </w:p>
    <w:p w14:paraId="3574EFD3" w14:textId="77777777" w:rsidR="008A07AB" w:rsidRDefault="008A07AB" w:rsidP="003E6A44">
      <w:pPr>
        <w:jc w:val="both"/>
        <w:rPr>
          <w:rFonts w:ascii="Garamond" w:hAnsi="Garamond"/>
        </w:rPr>
      </w:pPr>
    </w:p>
    <w:p w14:paraId="62213A08" w14:textId="77777777" w:rsidR="008A07AB" w:rsidRDefault="008A07AB" w:rsidP="003E6A44">
      <w:pPr>
        <w:jc w:val="both"/>
        <w:rPr>
          <w:rFonts w:ascii="Garamond" w:hAnsi="Garamond"/>
        </w:rPr>
      </w:pPr>
    </w:p>
    <w:p w14:paraId="2FBC3094" w14:textId="77777777" w:rsidR="008A07AB" w:rsidRDefault="008A07AB" w:rsidP="003E6A44">
      <w:pPr>
        <w:jc w:val="both"/>
        <w:rPr>
          <w:rFonts w:ascii="Garamond" w:hAnsi="Garamond"/>
        </w:rPr>
      </w:pPr>
    </w:p>
    <w:p w14:paraId="61A07847" w14:textId="77777777" w:rsidR="008A07AB" w:rsidRDefault="008A07AB" w:rsidP="003E6A44">
      <w:pPr>
        <w:jc w:val="both"/>
        <w:rPr>
          <w:rFonts w:ascii="Garamond" w:hAnsi="Garamond"/>
        </w:rPr>
      </w:pPr>
    </w:p>
    <w:p w14:paraId="643325D1" w14:textId="77777777" w:rsidR="008A07AB" w:rsidRDefault="008A07AB" w:rsidP="003E6A44">
      <w:pPr>
        <w:jc w:val="both"/>
        <w:rPr>
          <w:rFonts w:ascii="Garamond" w:hAnsi="Garamond"/>
        </w:rPr>
      </w:pPr>
    </w:p>
    <w:p w14:paraId="193E9D97" w14:textId="77777777" w:rsidR="008A07AB" w:rsidRDefault="008A07AB" w:rsidP="003E6A44">
      <w:pPr>
        <w:jc w:val="both"/>
        <w:rPr>
          <w:rFonts w:ascii="Garamond" w:hAnsi="Garamond"/>
        </w:rPr>
      </w:pPr>
    </w:p>
    <w:p w14:paraId="12307B75" w14:textId="77777777" w:rsidR="008A07AB" w:rsidRDefault="008A07AB" w:rsidP="003E6A44">
      <w:pPr>
        <w:jc w:val="both"/>
        <w:rPr>
          <w:rFonts w:ascii="Garamond" w:hAnsi="Garamond"/>
        </w:rPr>
      </w:pPr>
    </w:p>
    <w:p w14:paraId="68FCE38F" w14:textId="77777777" w:rsidR="008A07AB" w:rsidRDefault="008A07AB" w:rsidP="003E6A44">
      <w:pPr>
        <w:jc w:val="both"/>
        <w:rPr>
          <w:rFonts w:ascii="Garamond" w:hAnsi="Garamond"/>
        </w:rPr>
      </w:pPr>
    </w:p>
    <w:p w14:paraId="48B2DDA9" w14:textId="77777777" w:rsidR="008A07AB" w:rsidRDefault="008A07AB" w:rsidP="003E6A44">
      <w:pPr>
        <w:jc w:val="both"/>
        <w:rPr>
          <w:rFonts w:ascii="Garamond" w:hAnsi="Garamond"/>
        </w:rPr>
      </w:pPr>
    </w:p>
    <w:p w14:paraId="10EE67C7" w14:textId="77777777" w:rsidR="008A07AB" w:rsidRDefault="008A07AB" w:rsidP="003E6A44">
      <w:pPr>
        <w:jc w:val="both"/>
        <w:rPr>
          <w:rFonts w:ascii="Garamond" w:hAnsi="Garamond"/>
        </w:rPr>
      </w:pPr>
    </w:p>
    <w:p w14:paraId="250FE66E" w14:textId="77777777" w:rsidR="008A07AB" w:rsidRDefault="008A07AB" w:rsidP="003E6A44">
      <w:pPr>
        <w:jc w:val="both"/>
        <w:rPr>
          <w:rFonts w:ascii="Garamond" w:hAnsi="Garamond"/>
        </w:rPr>
      </w:pPr>
    </w:p>
    <w:p w14:paraId="6E07D915" w14:textId="77777777" w:rsidR="008A07AB" w:rsidRDefault="008A07AB" w:rsidP="003E6A44">
      <w:pPr>
        <w:jc w:val="both"/>
        <w:rPr>
          <w:rFonts w:ascii="Garamond" w:hAnsi="Garamond"/>
        </w:rPr>
      </w:pPr>
    </w:p>
    <w:p w14:paraId="3E1FF3A3" w14:textId="77777777" w:rsidR="008A07AB" w:rsidRDefault="008A07AB" w:rsidP="003E6A44">
      <w:pPr>
        <w:jc w:val="both"/>
        <w:rPr>
          <w:rFonts w:ascii="Garamond" w:hAnsi="Garamond"/>
        </w:rPr>
      </w:pPr>
    </w:p>
    <w:p w14:paraId="6AD29B8A" w14:textId="77777777" w:rsidR="008A07AB" w:rsidRDefault="008A07AB" w:rsidP="003E6A44">
      <w:pPr>
        <w:jc w:val="both"/>
        <w:rPr>
          <w:rFonts w:ascii="Garamond" w:hAnsi="Garamond"/>
        </w:rPr>
      </w:pPr>
    </w:p>
    <w:p w14:paraId="2CA5E97B" w14:textId="77777777" w:rsidR="008A07AB" w:rsidRDefault="008A07AB" w:rsidP="003E6A44">
      <w:pPr>
        <w:jc w:val="both"/>
        <w:rPr>
          <w:rFonts w:ascii="Garamond" w:hAnsi="Garamond"/>
        </w:rPr>
      </w:pPr>
    </w:p>
    <w:p w14:paraId="73FAE055" w14:textId="77777777" w:rsidR="008A07AB" w:rsidRDefault="008A07AB" w:rsidP="003E6A44">
      <w:pPr>
        <w:jc w:val="both"/>
        <w:rPr>
          <w:rFonts w:ascii="Garamond" w:hAnsi="Garamond"/>
        </w:rPr>
      </w:pPr>
    </w:p>
    <w:p w14:paraId="7A7D161C" w14:textId="77777777" w:rsidR="008A07AB" w:rsidRDefault="008A07AB" w:rsidP="003E6A44">
      <w:pPr>
        <w:jc w:val="both"/>
        <w:rPr>
          <w:rFonts w:ascii="Garamond" w:hAnsi="Garamond"/>
        </w:rPr>
      </w:pPr>
    </w:p>
    <w:p w14:paraId="2BC62C7B" w14:textId="77777777" w:rsidR="008A07AB" w:rsidRDefault="008A07AB" w:rsidP="003E6A44">
      <w:pPr>
        <w:jc w:val="both"/>
        <w:rPr>
          <w:rFonts w:ascii="Garamond" w:hAnsi="Garamond"/>
        </w:rPr>
      </w:pPr>
    </w:p>
    <w:p w14:paraId="28BD4CF9" w14:textId="506CBBAC" w:rsidR="004D70D1" w:rsidRDefault="004D70D1" w:rsidP="003E6A44">
      <w:pPr>
        <w:jc w:val="both"/>
        <w:rPr>
          <w:rFonts w:ascii="Garamond" w:hAnsi="Garamond"/>
        </w:rPr>
      </w:pPr>
      <w:r w:rsidRPr="006671A6">
        <w:rPr>
          <w:rFonts w:ascii="Garamond" w:hAnsi="Garamond"/>
        </w:rPr>
        <w:t>Pozn.:</w:t>
      </w:r>
      <w:r w:rsidR="00170BEF">
        <w:rPr>
          <w:rFonts w:ascii="Garamond" w:hAnsi="Garamond"/>
        </w:rPr>
        <w:t xml:space="preserve"> </w:t>
      </w:r>
      <w:r w:rsidRPr="006671A6">
        <w:rPr>
          <w:rFonts w:ascii="Garamond" w:hAnsi="Garamond"/>
        </w:rPr>
        <w:t>POVINNÉ</w:t>
      </w:r>
      <w:r w:rsidR="00170BEF">
        <w:rPr>
          <w:rFonts w:ascii="Garamond" w:hAnsi="Garamond"/>
        </w:rPr>
        <w:t xml:space="preserve"> </w:t>
      </w:r>
    </w:p>
    <w:p w14:paraId="5F0551E5" w14:textId="498D3631" w:rsidR="00896EBE" w:rsidRDefault="00896EBE" w:rsidP="00254E58">
      <w:pPr>
        <w:rPr>
          <w:rFonts w:ascii="Garamond" w:hAnsi="Garamond"/>
          <w:bCs/>
          <w:lang w:eastAsia="sk-SK"/>
        </w:rPr>
      </w:pPr>
      <w:r w:rsidRPr="006B1E97">
        <w:rPr>
          <w:rFonts w:ascii="Garamond" w:hAnsi="Garamond"/>
          <w:b/>
          <w:lang w:eastAsia="sk-SK"/>
        </w:rPr>
        <w:lastRenderedPageBreak/>
        <w:t>Príloha</w:t>
      </w:r>
      <w:r w:rsidR="00170BEF" w:rsidRPr="006B1E97">
        <w:rPr>
          <w:rFonts w:ascii="Garamond" w:hAnsi="Garamond"/>
          <w:b/>
          <w:lang w:eastAsia="sk-SK"/>
        </w:rPr>
        <w:t xml:space="preserve"> </w:t>
      </w:r>
      <w:r w:rsidRPr="006B1E97">
        <w:rPr>
          <w:rFonts w:ascii="Garamond" w:hAnsi="Garamond"/>
          <w:b/>
          <w:lang w:eastAsia="sk-SK"/>
        </w:rPr>
        <w:t>č.</w:t>
      </w:r>
      <w:r w:rsidR="00170BEF" w:rsidRPr="006B1E97">
        <w:rPr>
          <w:rFonts w:ascii="Garamond" w:hAnsi="Garamond"/>
          <w:b/>
          <w:lang w:eastAsia="sk-SK"/>
        </w:rPr>
        <w:t xml:space="preserve"> </w:t>
      </w:r>
      <w:r w:rsidRPr="006B1E97">
        <w:rPr>
          <w:rFonts w:ascii="Garamond" w:hAnsi="Garamond"/>
          <w:b/>
          <w:lang w:eastAsia="sk-SK"/>
        </w:rPr>
        <w:t>4</w:t>
      </w:r>
      <w:r w:rsidR="006B1E97">
        <w:rPr>
          <w:rFonts w:ascii="Garamond" w:hAnsi="Garamond"/>
          <w:b/>
          <w:lang w:eastAsia="sk-SK"/>
        </w:rPr>
        <w:t xml:space="preserve"> </w:t>
      </w:r>
      <w:r w:rsidR="00D01984" w:rsidRPr="006B1E97">
        <w:rPr>
          <w:rFonts w:ascii="Garamond" w:hAnsi="Garamond"/>
          <w:b/>
          <w:sz w:val="18"/>
          <w:szCs w:val="18"/>
        </w:rPr>
        <w:t>-</w:t>
      </w:r>
      <w:r w:rsidR="00170BEF" w:rsidRPr="006B1E97">
        <w:rPr>
          <w:rFonts w:ascii="Garamond" w:hAnsi="Garamond"/>
          <w:b/>
          <w:sz w:val="18"/>
          <w:szCs w:val="18"/>
        </w:rPr>
        <w:t xml:space="preserve"> </w:t>
      </w:r>
      <w:r w:rsidRPr="006B1E97">
        <w:rPr>
          <w:rFonts w:ascii="Garamond" w:hAnsi="Garamond"/>
          <w:bCs/>
          <w:lang w:eastAsia="sk-SK"/>
        </w:rPr>
        <w:t>Návrh</w:t>
      </w:r>
      <w:r w:rsidR="00170BEF" w:rsidRPr="006B1E97">
        <w:rPr>
          <w:rFonts w:ascii="Garamond" w:hAnsi="Garamond"/>
          <w:bCs/>
          <w:lang w:eastAsia="sk-SK"/>
        </w:rPr>
        <w:t xml:space="preserve"> </w:t>
      </w:r>
      <w:r w:rsidRPr="006B1E97">
        <w:rPr>
          <w:rFonts w:ascii="Garamond" w:hAnsi="Garamond"/>
          <w:bCs/>
          <w:lang w:eastAsia="sk-SK"/>
        </w:rPr>
        <w:t>Zml</w:t>
      </w:r>
      <w:r w:rsidR="00B17745">
        <w:rPr>
          <w:rFonts w:ascii="Garamond" w:hAnsi="Garamond"/>
          <w:bCs/>
          <w:lang w:eastAsia="sk-SK"/>
        </w:rPr>
        <w:t>úv</w:t>
      </w:r>
      <w:r w:rsidR="00170BEF" w:rsidRPr="006B1E97">
        <w:rPr>
          <w:rFonts w:ascii="Garamond" w:hAnsi="Garamond"/>
          <w:bCs/>
          <w:lang w:eastAsia="sk-SK"/>
        </w:rPr>
        <w:t xml:space="preserve"> </w:t>
      </w:r>
    </w:p>
    <w:p w14:paraId="1C21C9D2" w14:textId="2810BD7F" w:rsidR="001B0BA8" w:rsidRPr="006B1E97" w:rsidRDefault="001B0BA8" w:rsidP="00254E58">
      <w:pPr>
        <w:rPr>
          <w:rFonts w:ascii="Garamond" w:hAnsi="Garamond"/>
          <w:b/>
          <w:lang w:eastAsia="sk-SK"/>
        </w:rPr>
      </w:pPr>
      <w:r>
        <w:rPr>
          <w:rFonts w:ascii="Garamond" w:hAnsi="Garamond"/>
          <w:bCs/>
          <w:lang w:eastAsia="sk-SK"/>
        </w:rPr>
        <w:t>Samostatná príloha k výzve.</w:t>
      </w:r>
    </w:p>
    <w:p w14:paraId="6A239CE6" w14:textId="77777777" w:rsidR="00896EBE" w:rsidRPr="00896EBE" w:rsidRDefault="00896EBE" w:rsidP="00896EBE">
      <w:pPr>
        <w:tabs>
          <w:tab w:val="left" w:pos="5610"/>
        </w:tabs>
        <w:rPr>
          <w:rFonts w:ascii="Garamond" w:hAnsi="Garamond"/>
          <w:b/>
          <w:sz w:val="22"/>
          <w:szCs w:val="22"/>
          <w:lang w:eastAsia="sk-SK"/>
        </w:rPr>
      </w:pPr>
      <w:r w:rsidRPr="00896EBE">
        <w:rPr>
          <w:rFonts w:ascii="Garamond" w:hAnsi="Garamond"/>
          <w:b/>
          <w:sz w:val="22"/>
          <w:szCs w:val="22"/>
          <w:lang w:eastAsia="sk-SK"/>
        </w:rPr>
        <w:tab/>
      </w:r>
    </w:p>
    <w:p w14:paraId="73471FA2" w14:textId="77777777" w:rsidR="00896EBE" w:rsidRDefault="00896EBE" w:rsidP="00896EBE">
      <w:pPr>
        <w:jc w:val="center"/>
        <w:rPr>
          <w:rFonts w:ascii="Garamond" w:hAnsi="Garamond"/>
          <w:b/>
          <w:sz w:val="22"/>
          <w:szCs w:val="22"/>
          <w:lang w:eastAsia="sk-SK"/>
        </w:rPr>
      </w:pPr>
    </w:p>
    <w:p w14:paraId="0A958244" w14:textId="77777777" w:rsidR="00254E58" w:rsidRPr="00896EBE" w:rsidRDefault="00254E58" w:rsidP="00896EBE">
      <w:pPr>
        <w:jc w:val="center"/>
        <w:rPr>
          <w:rFonts w:ascii="Garamond" w:hAnsi="Garamond"/>
          <w:b/>
          <w:sz w:val="22"/>
          <w:szCs w:val="22"/>
          <w:lang w:eastAsia="sk-SK"/>
        </w:rPr>
      </w:pPr>
    </w:p>
    <w:p w14:paraId="7F3EC9BB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26CDF808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46B1105D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11CDA83D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19BBE795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58AFF42D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71375343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72822746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0629A50A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06AD26CF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3BB69330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p w14:paraId="663976EC" w14:textId="77777777" w:rsidR="004A2A00" w:rsidRPr="006B2508" w:rsidRDefault="004A2A00" w:rsidP="004A2A00">
      <w:pPr>
        <w:keepNext/>
        <w:keepLines/>
        <w:jc w:val="center"/>
        <w:rPr>
          <w:rFonts w:ascii="Garamond" w:hAnsi="Garamond"/>
        </w:rPr>
      </w:pPr>
    </w:p>
    <w:sectPr w:rsidR="004A2A00" w:rsidRPr="006B2508" w:rsidSect="002321EB">
      <w:footerReference w:type="default" r:id="rId10"/>
      <w:pgSz w:w="11906" w:h="16838"/>
      <w:pgMar w:top="709" w:right="1134" w:bottom="568" w:left="1134" w:header="709" w:footer="15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D6276" w14:textId="77777777" w:rsidR="00883228" w:rsidRDefault="00883228">
      <w:r>
        <w:separator/>
      </w:r>
    </w:p>
  </w:endnote>
  <w:endnote w:type="continuationSeparator" w:id="0">
    <w:p w14:paraId="3A19200C" w14:textId="77777777" w:rsidR="00883228" w:rsidRDefault="00883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T*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 Hv">
    <w:altName w:val="Century Gothic"/>
    <w:charset w:val="EE"/>
    <w:family w:val="swiss"/>
    <w:pitch w:val="variable"/>
    <w:sig w:usb0="00000287" w:usb1="000000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OfficinaSanItcTEE">
    <w:altName w:val="Times New Roman"/>
    <w:charset w:val="00"/>
    <w:family w:val="auto"/>
    <w:pitch w:val="variable"/>
    <w:sig w:usb0="00000007" w:usb1="00000000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E4445" w14:textId="77777777" w:rsidR="00883228" w:rsidRDefault="00883228">
    <w:pPr>
      <w:pStyle w:val="Hlavika"/>
      <w:jc w:val="right"/>
    </w:pPr>
  </w:p>
  <w:p w14:paraId="620DCB81" w14:textId="77777777" w:rsidR="00883228" w:rsidRDefault="00883228">
    <w:pPr>
      <w:pStyle w:val="Hlavi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EBF3" w14:textId="77777777" w:rsidR="00883228" w:rsidRDefault="00883228">
    <w:pPr>
      <w:pStyle w:val="Hlavi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18</w:t>
    </w:r>
    <w:r>
      <w:rPr>
        <w:noProof/>
      </w:rPr>
      <w:fldChar w:fldCharType="end"/>
    </w:r>
  </w:p>
  <w:p w14:paraId="41D39BC6" w14:textId="77777777" w:rsidR="00883228" w:rsidRDefault="00883228">
    <w:pPr>
      <w:pStyle w:val="Hlavi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03259" w14:textId="77777777" w:rsidR="00883228" w:rsidRDefault="00883228">
      <w:r>
        <w:separator/>
      </w:r>
    </w:p>
  </w:footnote>
  <w:footnote w:type="continuationSeparator" w:id="0">
    <w:p w14:paraId="2F9857B9" w14:textId="77777777" w:rsidR="00883228" w:rsidRDefault="00883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681"/>
        </w:tabs>
        <w:ind w:left="681" w:hanging="397"/>
      </w:pPr>
    </w:lvl>
    <w:lvl w:ilvl="2">
      <w:start w:val="1"/>
      <w:numFmt w:val="decimal"/>
      <w:lvlText w:val="%3."/>
      <w:lvlJc w:val="left"/>
      <w:pPr>
        <w:tabs>
          <w:tab w:val="num" w:pos="964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1248"/>
        </w:tabs>
        <w:ind w:left="1248" w:hanging="397"/>
      </w:pPr>
    </w:lvl>
    <w:lvl w:ilvl="4">
      <w:start w:val="1"/>
      <w:numFmt w:val="decimal"/>
      <w:lvlText w:val="%5."/>
      <w:lvlJc w:val="left"/>
      <w:pPr>
        <w:tabs>
          <w:tab w:val="num" w:pos="1531"/>
        </w:tabs>
        <w:ind w:left="1531" w:hanging="397"/>
      </w:pPr>
    </w:lvl>
    <w:lvl w:ilvl="5">
      <w:start w:val="1"/>
      <w:numFmt w:val="decimal"/>
      <w:lvlText w:val="%6."/>
      <w:lvlJc w:val="left"/>
      <w:pPr>
        <w:tabs>
          <w:tab w:val="num" w:pos="1815"/>
        </w:tabs>
        <w:ind w:left="1815" w:hanging="397"/>
      </w:pPr>
    </w:lvl>
    <w:lvl w:ilvl="6">
      <w:start w:val="1"/>
      <w:numFmt w:val="decimal"/>
      <w:lvlText w:val="%7."/>
      <w:lvlJc w:val="left"/>
      <w:pPr>
        <w:tabs>
          <w:tab w:val="num" w:pos="2098"/>
        </w:tabs>
        <w:ind w:left="2098" w:hanging="397"/>
      </w:pPr>
    </w:lvl>
    <w:lvl w:ilvl="7">
      <w:start w:val="1"/>
      <w:numFmt w:val="decimal"/>
      <w:lvlText w:val="%8."/>
      <w:lvlJc w:val="left"/>
      <w:pPr>
        <w:tabs>
          <w:tab w:val="num" w:pos="2382"/>
        </w:tabs>
        <w:ind w:left="2382" w:hanging="397"/>
      </w:pPr>
    </w:lvl>
    <w:lvl w:ilvl="8">
      <w:start w:val="1"/>
      <w:numFmt w:val="decimal"/>
      <w:lvlText w:val="%9."/>
      <w:lvlJc w:val="left"/>
      <w:pPr>
        <w:tabs>
          <w:tab w:val="num" w:pos="2665"/>
        </w:tabs>
        <w:ind w:left="2665" w:hanging="397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1057"/>
        </w:tabs>
        <w:ind w:left="1057" w:hanging="283"/>
      </w:pPr>
      <w:rPr>
        <w:rFonts w:ascii="Tahoma" w:hAnsi="Tahoma" w:cs="Arial"/>
      </w:rPr>
    </w:lvl>
    <w:lvl w:ilvl="1">
      <w:start w:val="1"/>
      <w:numFmt w:val="bullet"/>
      <w:lvlText w:val=""/>
      <w:lvlJc w:val="left"/>
      <w:pPr>
        <w:tabs>
          <w:tab w:val="num" w:pos="1228"/>
        </w:tabs>
        <w:ind w:left="1228" w:hanging="227"/>
      </w:pPr>
      <w:rPr>
        <w:rFonts w:ascii="Symbol" w:hAnsi="Symbol" w:cs="Times New Roman"/>
      </w:rPr>
    </w:lvl>
    <w:lvl w:ilvl="2">
      <w:start w:val="1"/>
      <w:numFmt w:val="bullet"/>
      <w:lvlText w:val=""/>
      <w:lvlJc w:val="left"/>
      <w:pPr>
        <w:tabs>
          <w:tab w:val="num" w:pos="1454"/>
        </w:tabs>
        <w:ind w:left="1454" w:hanging="227"/>
      </w:pPr>
      <w:rPr>
        <w:rFonts w:ascii="Symbol" w:hAnsi="Symbol" w:cs="Times New Roman"/>
      </w:rPr>
    </w:lvl>
    <w:lvl w:ilvl="3">
      <w:start w:val="1"/>
      <w:numFmt w:val="bullet"/>
      <w:lvlText w:val=""/>
      <w:lvlJc w:val="left"/>
      <w:pPr>
        <w:tabs>
          <w:tab w:val="num" w:pos="1681"/>
        </w:tabs>
        <w:ind w:left="1681" w:hanging="227"/>
      </w:pPr>
      <w:rPr>
        <w:rFonts w:ascii="Symbol" w:hAnsi="Symbol" w:cs="Times New Roman"/>
      </w:rPr>
    </w:lvl>
    <w:lvl w:ilvl="4">
      <w:start w:val="1"/>
      <w:numFmt w:val="bullet"/>
      <w:lvlText w:val=""/>
      <w:lvlJc w:val="left"/>
      <w:pPr>
        <w:tabs>
          <w:tab w:val="num" w:pos="1908"/>
        </w:tabs>
        <w:ind w:left="1908" w:hanging="227"/>
      </w:pPr>
      <w:rPr>
        <w:rFonts w:ascii="Symbol" w:hAnsi="Symbol" w:cs="Times New Roman"/>
      </w:rPr>
    </w:lvl>
    <w:lvl w:ilvl="5">
      <w:start w:val="1"/>
      <w:numFmt w:val="bullet"/>
      <w:lvlText w:val=""/>
      <w:lvlJc w:val="left"/>
      <w:pPr>
        <w:tabs>
          <w:tab w:val="num" w:pos="2135"/>
        </w:tabs>
        <w:ind w:left="2135" w:hanging="227"/>
      </w:pPr>
      <w:rPr>
        <w:rFonts w:ascii="Symbol" w:hAnsi="Symbol" w:cs="Times New Roman"/>
      </w:rPr>
    </w:lvl>
    <w:lvl w:ilvl="6">
      <w:start w:val="1"/>
      <w:numFmt w:val="bullet"/>
      <w:lvlText w:val=""/>
      <w:lvlJc w:val="left"/>
      <w:pPr>
        <w:tabs>
          <w:tab w:val="num" w:pos="2361"/>
        </w:tabs>
        <w:ind w:left="2361" w:hanging="227"/>
      </w:pPr>
      <w:rPr>
        <w:rFonts w:ascii="Symbol" w:hAnsi="Symbol" w:cs="Times New Roman"/>
      </w:rPr>
    </w:lvl>
    <w:lvl w:ilvl="7">
      <w:start w:val="1"/>
      <w:numFmt w:val="bullet"/>
      <w:lvlText w:val=""/>
      <w:lvlJc w:val="left"/>
      <w:pPr>
        <w:tabs>
          <w:tab w:val="num" w:pos="2588"/>
        </w:tabs>
        <w:ind w:left="2588" w:hanging="227"/>
      </w:pPr>
      <w:rPr>
        <w:rFonts w:ascii="Symbol" w:hAnsi="Symbol" w:cs="Times New Roman"/>
      </w:rPr>
    </w:lvl>
    <w:lvl w:ilvl="8">
      <w:start w:val="1"/>
      <w:numFmt w:val="bullet"/>
      <w:lvlText w:val=""/>
      <w:lvlJc w:val="left"/>
      <w:pPr>
        <w:tabs>
          <w:tab w:val="num" w:pos="2815"/>
        </w:tabs>
        <w:ind w:left="2815" w:hanging="227"/>
      </w:pPr>
      <w:rPr>
        <w:rFonts w:ascii="Symbol" w:hAnsi="Symbol" w:cs="Times New Roman"/>
      </w:rPr>
    </w:lvl>
  </w:abstractNum>
  <w:abstractNum w:abstractNumId="2" w15:restartNumberingAfterBreak="0">
    <w:nsid w:val="08B24535"/>
    <w:multiLevelType w:val="multilevel"/>
    <w:tmpl w:val="5C5481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A3714B2"/>
    <w:multiLevelType w:val="multilevel"/>
    <w:tmpl w:val="9C70102C"/>
    <w:lvl w:ilvl="0">
      <w:start w:val="10"/>
      <w:numFmt w:val="decimal"/>
      <w:lvlText w:val="%1"/>
      <w:lvlJc w:val="left"/>
      <w:pPr>
        <w:ind w:left="360" w:hanging="360"/>
      </w:pPr>
      <w:rPr>
        <w:rFonts w:eastAsia="Calibri" w:cs="Times New Roman" w:hint="default"/>
        <w:b w:val="0"/>
      </w:rPr>
    </w:lvl>
    <w:lvl w:ilvl="1">
      <w:start w:val="1"/>
      <w:numFmt w:val="decimal"/>
      <w:lvlText w:val="1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cs="Times New Roman" w:hint="default"/>
        <w:b w:val="0"/>
      </w:rPr>
    </w:lvl>
  </w:abstractNum>
  <w:abstractNum w:abstractNumId="4" w15:restartNumberingAfterBreak="0">
    <w:nsid w:val="0EFD2E01"/>
    <w:multiLevelType w:val="multilevel"/>
    <w:tmpl w:val="10F27E3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DF02B7"/>
    <w:multiLevelType w:val="multilevel"/>
    <w:tmpl w:val="9B487E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BB77277"/>
    <w:multiLevelType w:val="multilevel"/>
    <w:tmpl w:val="B944F3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88" w:hanging="720"/>
      </w:pPr>
      <w:rPr>
        <w:rFonts w:ascii="Garamond" w:eastAsiaTheme="minorEastAsia" w:hAnsi="Garamond" w:cstheme="minorBidi"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067D7E"/>
    <w:multiLevelType w:val="multilevel"/>
    <w:tmpl w:val="4CD4CF0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26A96318"/>
    <w:multiLevelType w:val="hybridMultilevel"/>
    <w:tmpl w:val="64185F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71BEC"/>
    <w:multiLevelType w:val="multilevel"/>
    <w:tmpl w:val="138897D6"/>
    <w:lvl w:ilvl="0">
      <w:start w:val="1"/>
      <w:numFmt w:val="decimal"/>
      <w:pStyle w:val="Cislovanyseznam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pStyle w:val="Cislovanyseznam2"/>
      <w:lvlText w:val="%1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3E352DC2"/>
    <w:multiLevelType w:val="hybridMultilevel"/>
    <w:tmpl w:val="108658A8"/>
    <w:lvl w:ilvl="0" w:tplc="C6844D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D52D0"/>
    <w:multiLevelType w:val="multilevel"/>
    <w:tmpl w:val="DF3A5E7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6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720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1440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2160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2880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3600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4320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5040" w:firstLine="0"/>
      </w:pPr>
    </w:lvl>
    <w:lvl w:ilvl="8">
      <w:start w:val="1"/>
      <w:numFmt w:val="none"/>
      <w:pStyle w:val="AODocTxtL8"/>
      <w:suff w:val="nothing"/>
      <w:lvlText w:val=""/>
      <w:lvlJc w:val="left"/>
      <w:pPr>
        <w:ind w:left="5760" w:firstLine="0"/>
      </w:pPr>
    </w:lvl>
  </w:abstractNum>
  <w:abstractNum w:abstractNumId="13" w15:restartNumberingAfterBreak="0">
    <w:nsid w:val="60A32643"/>
    <w:multiLevelType w:val="hybridMultilevel"/>
    <w:tmpl w:val="4224E4A6"/>
    <w:lvl w:ilvl="0" w:tplc="263ACFF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27B4866"/>
    <w:multiLevelType w:val="multilevel"/>
    <w:tmpl w:val="93D49A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6A300858"/>
    <w:multiLevelType w:val="multilevel"/>
    <w:tmpl w:val="7D06DF1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6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7" w15:restartNumberingAfterBreak="0">
    <w:nsid w:val="73AF5690"/>
    <w:multiLevelType w:val="multilevel"/>
    <w:tmpl w:val="20441890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</w:rPr>
    </w:lvl>
  </w:abstractNum>
  <w:abstractNum w:abstractNumId="18" w15:restartNumberingAfterBreak="0">
    <w:nsid w:val="7C0B7A6A"/>
    <w:multiLevelType w:val="hybridMultilevel"/>
    <w:tmpl w:val="062AB1C0"/>
    <w:lvl w:ilvl="0" w:tplc="041B000F">
      <w:start w:val="1"/>
      <w:numFmt w:val="decimal"/>
      <w:pStyle w:val="Tabuka-sloanzov"/>
      <w:lvlText w:val="Tabuľka č. %1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E6237B6"/>
    <w:multiLevelType w:val="multilevel"/>
    <w:tmpl w:val="2070DEF0"/>
    <w:lvl w:ilvl="0">
      <w:start w:val="1"/>
      <w:numFmt w:val="bullet"/>
      <w:pStyle w:val="Sodrkami"/>
      <w:lvlText w:val=""/>
      <w:lvlJc w:val="left"/>
      <w:pPr>
        <w:tabs>
          <w:tab w:val="num" w:pos="851"/>
        </w:tabs>
        <w:ind w:left="851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276"/>
        </w:tabs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8"/>
  </w:num>
  <w:num w:numId="4">
    <w:abstractNumId w:val="16"/>
  </w:num>
  <w:num w:numId="5">
    <w:abstractNumId w:val="12"/>
  </w:num>
  <w:num w:numId="6">
    <w:abstractNumId w:val="7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9"/>
  </w:num>
  <w:num w:numId="10">
    <w:abstractNumId w:val="14"/>
  </w:num>
  <w:num w:numId="11">
    <w:abstractNumId w:val="13"/>
  </w:num>
  <w:num w:numId="12">
    <w:abstractNumId w:val="10"/>
  </w:num>
  <w:num w:numId="13">
    <w:abstractNumId w:val="6"/>
  </w:num>
  <w:num w:numId="14">
    <w:abstractNumId w:val="5"/>
  </w:num>
  <w:num w:numId="15">
    <w:abstractNumId w:val="4"/>
  </w:num>
  <w:num w:numId="16">
    <w:abstractNumId w:val="11"/>
  </w:num>
  <w:num w:numId="17">
    <w:abstractNumId w:val="17"/>
  </w:num>
  <w:num w:numId="18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7F1"/>
    <w:rsid w:val="00002C48"/>
    <w:rsid w:val="00003B83"/>
    <w:rsid w:val="00011662"/>
    <w:rsid w:val="000116B2"/>
    <w:rsid w:val="00013B5A"/>
    <w:rsid w:val="00013C75"/>
    <w:rsid w:val="00014B0B"/>
    <w:rsid w:val="00015D34"/>
    <w:rsid w:val="00016B22"/>
    <w:rsid w:val="000176C4"/>
    <w:rsid w:val="000177E4"/>
    <w:rsid w:val="00020266"/>
    <w:rsid w:val="00020E56"/>
    <w:rsid w:val="0002126F"/>
    <w:rsid w:val="000262AC"/>
    <w:rsid w:val="00027478"/>
    <w:rsid w:val="000307D7"/>
    <w:rsid w:val="00031818"/>
    <w:rsid w:val="00033355"/>
    <w:rsid w:val="000336D2"/>
    <w:rsid w:val="00040C31"/>
    <w:rsid w:val="0004208A"/>
    <w:rsid w:val="000421BD"/>
    <w:rsid w:val="00042F76"/>
    <w:rsid w:val="0004302D"/>
    <w:rsid w:val="000439F7"/>
    <w:rsid w:val="00044D69"/>
    <w:rsid w:val="0005193E"/>
    <w:rsid w:val="00053B20"/>
    <w:rsid w:val="000549FC"/>
    <w:rsid w:val="00054FCB"/>
    <w:rsid w:val="0005680D"/>
    <w:rsid w:val="00056AF6"/>
    <w:rsid w:val="000570F5"/>
    <w:rsid w:val="00063DE7"/>
    <w:rsid w:val="0006591C"/>
    <w:rsid w:val="00066C16"/>
    <w:rsid w:val="00067AC3"/>
    <w:rsid w:val="00070A27"/>
    <w:rsid w:val="0007535A"/>
    <w:rsid w:val="000758AF"/>
    <w:rsid w:val="0007668C"/>
    <w:rsid w:val="00077373"/>
    <w:rsid w:val="0008061C"/>
    <w:rsid w:val="00080CAF"/>
    <w:rsid w:val="00081621"/>
    <w:rsid w:val="0008499A"/>
    <w:rsid w:val="0008557F"/>
    <w:rsid w:val="00085B50"/>
    <w:rsid w:val="00086245"/>
    <w:rsid w:val="00086D66"/>
    <w:rsid w:val="0008746C"/>
    <w:rsid w:val="00087E46"/>
    <w:rsid w:val="00090122"/>
    <w:rsid w:val="00093268"/>
    <w:rsid w:val="00093A50"/>
    <w:rsid w:val="00095370"/>
    <w:rsid w:val="00097B52"/>
    <w:rsid w:val="000A248A"/>
    <w:rsid w:val="000A66F1"/>
    <w:rsid w:val="000B0A9A"/>
    <w:rsid w:val="000B0D8A"/>
    <w:rsid w:val="000B1A2C"/>
    <w:rsid w:val="000B421A"/>
    <w:rsid w:val="000B474B"/>
    <w:rsid w:val="000B5F39"/>
    <w:rsid w:val="000C3BF8"/>
    <w:rsid w:val="000C3D5A"/>
    <w:rsid w:val="000C4701"/>
    <w:rsid w:val="000C5DA5"/>
    <w:rsid w:val="000D0B4A"/>
    <w:rsid w:val="000D0F2D"/>
    <w:rsid w:val="000D40B5"/>
    <w:rsid w:val="000D56A7"/>
    <w:rsid w:val="000D6A31"/>
    <w:rsid w:val="000D7F16"/>
    <w:rsid w:val="000E3C0B"/>
    <w:rsid w:val="000E7526"/>
    <w:rsid w:val="000E75B5"/>
    <w:rsid w:val="000E7DDB"/>
    <w:rsid w:val="000F0F20"/>
    <w:rsid w:val="000F122B"/>
    <w:rsid w:val="000F1516"/>
    <w:rsid w:val="000F1626"/>
    <w:rsid w:val="000F1869"/>
    <w:rsid w:val="000F3FE6"/>
    <w:rsid w:val="000F5AC5"/>
    <w:rsid w:val="000F5B17"/>
    <w:rsid w:val="000F5BCC"/>
    <w:rsid w:val="000F6CD8"/>
    <w:rsid w:val="000F7979"/>
    <w:rsid w:val="000F7F71"/>
    <w:rsid w:val="00100DD9"/>
    <w:rsid w:val="001033D4"/>
    <w:rsid w:val="00104CAB"/>
    <w:rsid w:val="00105D6A"/>
    <w:rsid w:val="001060FF"/>
    <w:rsid w:val="00106E38"/>
    <w:rsid w:val="0011044B"/>
    <w:rsid w:val="00110846"/>
    <w:rsid w:val="0011250C"/>
    <w:rsid w:val="00112E94"/>
    <w:rsid w:val="00122317"/>
    <w:rsid w:val="001235EA"/>
    <w:rsid w:val="0012374F"/>
    <w:rsid w:val="00124E8D"/>
    <w:rsid w:val="00127F49"/>
    <w:rsid w:val="001309E9"/>
    <w:rsid w:val="00132A23"/>
    <w:rsid w:val="00132C48"/>
    <w:rsid w:val="001332AF"/>
    <w:rsid w:val="00134D65"/>
    <w:rsid w:val="00137E15"/>
    <w:rsid w:val="00141D44"/>
    <w:rsid w:val="00153D7D"/>
    <w:rsid w:val="001548B1"/>
    <w:rsid w:val="00154CAD"/>
    <w:rsid w:val="001562CC"/>
    <w:rsid w:val="001604AE"/>
    <w:rsid w:val="00162CF2"/>
    <w:rsid w:val="00163912"/>
    <w:rsid w:val="00163C65"/>
    <w:rsid w:val="0016657F"/>
    <w:rsid w:val="0016684F"/>
    <w:rsid w:val="00167C6A"/>
    <w:rsid w:val="00170041"/>
    <w:rsid w:val="00170BEF"/>
    <w:rsid w:val="00171CC9"/>
    <w:rsid w:val="0017421F"/>
    <w:rsid w:val="00174EF0"/>
    <w:rsid w:val="0017609D"/>
    <w:rsid w:val="00176649"/>
    <w:rsid w:val="001766AE"/>
    <w:rsid w:val="0017755C"/>
    <w:rsid w:val="00181243"/>
    <w:rsid w:val="001816EE"/>
    <w:rsid w:val="001826A0"/>
    <w:rsid w:val="001856DF"/>
    <w:rsid w:val="001900A9"/>
    <w:rsid w:val="00193A49"/>
    <w:rsid w:val="00194220"/>
    <w:rsid w:val="001947D3"/>
    <w:rsid w:val="00194C10"/>
    <w:rsid w:val="00196334"/>
    <w:rsid w:val="001973FD"/>
    <w:rsid w:val="00197B9B"/>
    <w:rsid w:val="001A055E"/>
    <w:rsid w:val="001A20C7"/>
    <w:rsid w:val="001A21A7"/>
    <w:rsid w:val="001A386A"/>
    <w:rsid w:val="001A436D"/>
    <w:rsid w:val="001A4408"/>
    <w:rsid w:val="001A5FC4"/>
    <w:rsid w:val="001A68C4"/>
    <w:rsid w:val="001B0A21"/>
    <w:rsid w:val="001B0BA8"/>
    <w:rsid w:val="001B4239"/>
    <w:rsid w:val="001B446A"/>
    <w:rsid w:val="001B737E"/>
    <w:rsid w:val="001B7EBA"/>
    <w:rsid w:val="001C5E15"/>
    <w:rsid w:val="001D0C63"/>
    <w:rsid w:val="001D1364"/>
    <w:rsid w:val="001D1647"/>
    <w:rsid w:val="001D3022"/>
    <w:rsid w:val="001D48FE"/>
    <w:rsid w:val="001D5B95"/>
    <w:rsid w:val="001E05BC"/>
    <w:rsid w:val="001E11C7"/>
    <w:rsid w:val="001E6CFC"/>
    <w:rsid w:val="001E7A76"/>
    <w:rsid w:val="001E7D53"/>
    <w:rsid w:val="001F0D51"/>
    <w:rsid w:val="001F39F8"/>
    <w:rsid w:val="001F442E"/>
    <w:rsid w:val="00200E60"/>
    <w:rsid w:val="002018E9"/>
    <w:rsid w:val="0020527B"/>
    <w:rsid w:val="00205507"/>
    <w:rsid w:val="00205DC7"/>
    <w:rsid w:val="00210825"/>
    <w:rsid w:val="00211442"/>
    <w:rsid w:val="00215F46"/>
    <w:rsid w:val="0021691D"/>
    <w:rsid w:val="002217BB"/>
    <w:rsid w:val="00221A71"/>
    <w:rsid w:val="00226C0D"/>
    <w:rsid w:val="00226C4E"/>
    <w:rsid w:val="00230D25"/>
    <w:rsid w:val="00230EFB"/>
    <w:rsid w:val="00231ABB"/>
    <w:rsid w:val="002321EB"/>
    <w:rsid w:val="00235074"/>
    <w:rsid w:val="00235D05"/>
    <w:rsid w:val="00236004"/>
    <w:rsid w:val="00236C79"/>
    <w:rsid w:val="00240365"/>
    <w:rsid w:val="002404C5"/>
    <w:rsid w:val="0024431D"/>
    <w:rsid w:val="00250BA7"/>
    <w:rsid w:val="002512A7"/>
    <w:rsid w:val="00254194"/>
    <w:rsid w:val="00254E58"/>
    <w:rsid w:val="00255E7A"/>
    <w:rsid w:val="002569B9"/>
    <w:rsid w:val="00256AD7"/>
    <w:rsid w:val="00260D01"/>
    <w:rsid w:val="00261529"/>
    <w:rsid w:val="00261E54"/>
    <w:rsid w:val="002657F8"/>
    <w:rsid w:val="00267653"/>
    <w:rsid w:val="00267736"/>
    <w:rsid w:val="00271C91"/>
    <w:rsid w:val="002728C3"/>
    <w:rsid w:val="002735A5"/>
    <w:rsid w:val="002736B9"/>
    <w:rsid w:val="00273980"/>
    <w:rsid w:val="002752E6"/>
    <w:rsid w:val="002759B0"/>
    <w:rsid w:val="00276966"/>
    <w:rsid w:val="00276BA6"/>
    <w:rsid w:val="0027704A"/>
    <w:rsid w:val="0027716D"/>
    <w:rsid w:val="00281237"/>
    <w:rsid w:val="00281D9F"/>
    <w:rsid w:val="00284345"/>
    <w:rsid w:val="00285E54"/>
    <w:rsid w:val="00293E23"/>
    <w:rsid w:val="00295922"/>
    <w:rsid w:val="002A090E"/>
    <w:rsid w:val="002A1243"/>
    <w:rsid w:val="002A2095"/>
    <w:rsid w:val="002A2755"/>
    <w:rsid w:val="002A28F2"/>
    <w:rsid w:val="002A2FC7"/>
    <w:rsid w:val="002A48EF"/>
    <w:rsid w:val="002A5937"/>
    <w:rsid w:val="002A67BE"/>
    <w:rsid w:val="002B0039"/>
    <w:rsid w:val="002B0C1F"/>
    <w:rsid w:val="002B2586"/>
    <w:rsid w:val="002B3236"/>
    <w:rsid w:val="002B412C"/>
    <w:rsid w:val="002B52E8"/>
    <w:rsid w:val="002B5B86"/>
    <w:rsid w:val="002B7D6A"/>
    <w:rsid w:val="002C28FE"/>
    <w:rsid w:val="002C3B5E"/>
    <w:rsid w:val="002C629F"/>
    <w:rsid w:val="002C6F4F"/>
    <w:rsid w:val="002D0908"/>
    <w:rsid w:val="002D391A"/>
    <w:rsid w:val="002D3AEB"/>
    <w:rsid w:val="002D3FCD"/>
    <w:rsid w:val="002D3FE2"/>
    <w:rsid w:val="002D67F1"/>
    <w:rsid w:val="002E0C12"/>
    <w:rsid w:val="002E1287"/>
    <w:rsid w:val="002E1E55"/>
    <w:rsid w:val="002E561A"/>
    <w:rsid w:val="002E6C83"/>
    <w:rsid w:val="002F165E"/>
    <w:rsid w:val="002F1755"/>
    <w:rsid w:val="002F1D68"/>
    <w:rsid w:val="002F20DD"/>
    <w:rsid w:val="002F4408"/>
    <w:rsid w:val="002F468C"/>
    <w:rsid w:val="00300B45"/>
    <w:rsid w:val="00301659"/>
    <w:rsid w:val="00303B3D"/>
    <w:rsid w:val="00304160"/>
    <w:rsid w:val="00306184"/>
    <w:rsid w:val="00306B4B"/>
    <w:rsid w:val="00307804"/>
    <w:rsid w:val="003100DC"/>
    <w:rsid w:val="0031028F"/>
    <w:rsid w:val="00315CF4"/>
    <w:rsid w:val="003171CC"/>
    <w:rsid w:val="00317AD9"/>
    <w:rsid w:val="00321908"/>
    <w:rsid w:val="00321A71"/>
    <w:rsid w:val="00325A38"/>
    <w:rsid w:val="0032656B"/>
    <w:rsid w:val="00331260"/>
    <w:rsid w:val="00331894"/>
    <w:rsid w:val="003326D7"/>
    <w:rsid w:val="003335FD"/>
    <w:rsid w:val="00333F33"/>
    <w:rsid w:val="003341CE"/>
    <w:rsid w:val="00334B53"/>
    <w:rsid w:val="00335F6E"/>
    <w:rsid w:val="00341D03"/>
    <w:rsid w:val="00342C1D"/>
    <w:rsid w:val="003451DA"/>
    <w:rsid w:val="00345FCC"/>
    <w:rsid w:val="003463FD"/>
    <w:rsid w:val="00347533"/>
    <w:rsid w:val="00351B1F"/>
    <w:rsid w:val="00352896"/>
    <w:rsid w:val="00352DAA"/>
    <w:rsid w:val="00355DD8"/>
    <w:rsid w:val="003579A3"/>
    <w:rsid w:val="00357CC4"/>
    <w:rsid w:val="003604D5"/>
    <w:rsid w:val="00362F32"/>
    <w:rsid w:val="00364D76"/>
    <w:rsid w:val="003742F6"/>
    <w:rsid w:val="00375AED"/>
    <w:rsid w:val="003770D4"/>
    <w:rsid w:val="00384260"/>
    <w:rsid w:val="00385248"/>
    <w:rsid w:val="00385516"/>
    <w:rsid w:val="003916B1"/>
    <w:rsid w:val="00392D4D"/>
    <w:rsid w:val="003933B2"/>
    <w:rsid w:val="00393988"/>
    <w:rsid w:val="00393FB7"/>
    <w:rsid w:val="00396E50"/>
    <w:rsid w:val="003972FA"/>
    <w:rsid w:val="003A3041"/>
    <w:rsid w:val="003A4A32"/>
    <w:rsid w:val="003A54E8"/>
    <w:rsid w:val="003B38D7"/>
    <w:rsid w:val="003B53FB"/>
    <w:rsid w:val="003B54E2"/>
    <w:rsid w:val="003B57D3"/>
    <w:rsid w:val="003B6C39"/>
    <w:rsid w:val="003C143A"/>
    <w:rsid w:val="003C14AC"/>
    <w:rsid w:val="003C1CE6"/>
    <w:rsid w:val="003C2258"/>
    <w:rsid w:val="003C2B90"/>
    <w:rsid w:val="003C2B9F"/>
    <w:rsid w:val="003C2ECD"/>
    <w:rsid w:val="003C37C2"/>
    <w:rsid w:val="003D0D38"/>
    <w:rsid w:val="003D3D6A"/>
    <w:rsid w:val="003D47FD"/>
    <w:rsid w:val="003D4974"/>
    <w:rsid w:val="003D691D"/>
    <w:rsid w:val="003D719D"/>
    <w:rsid w:val="003D7253"/>
    <w:rsid w:val="003E1E6E"/>
    <w:rsid w:val="003E2584"/>
    <w:rsid w:val="003E543A"/>
    <w:rsid w:val="003E6A44"/>
    <w:rsid w:val="003E719B"/>
    <w:rsid w:val="003F04D1"/>
    <w:rsid w:val="003F1A1F"/>
    <w:rsid w:val="003F2E2D"/>
    <w:rsid w:val="003F410A"/>
    <w:rsid w:val="003F6C0D"/>
    <w:rsid w:val="00400DDF"/>
    <w:rsid w:val="00401337"/>
    <w:rsid w:val="00403EB5"/>
    <w:rsid w:val="0040402B"/>
    <w:rsid w:val="00404D21"/>
    <w:rsid w:val="00405863"/>
    <w:rsid w:val="00405DD9"/>
    <w:rsid w:val="00406D81"/>
    <w:rsid w:val="00410A0C"/>
    <w:rsid w:val="00411D00"/>
    <w:rsid w:val="00412067"/>
    <w:rsid w:val="00416610"/>
    <w:rsid w:val="00420268"/>
    <w:rsid w:val="00422CA8"/>
    <w:rsid w:val="004230E6"/>
    <w:rsid w:val="004251B0"/>
    <w:rsid w:val="0042663B"/>
    <w:rsid w:val="004306D7"/>
    <w:rsid w:val="004309C5"/>
    <w:rsid w:val="00431304"/>
    <w:rsid w:val="00431C4B"/>
    <w:rsid w:val="004325E9"/>
    <w:rsid w:val="0043354C"/>
    <w:rsid w:val="00435459"/>
    <w:rsid w:val="00435941"/>
    <w:rsid w:val="004359F2"/>
    <w:rsid w:val="00435A2E"/>
    <w:rsid w:val="00441C0B"/>
    <w:rsid w:val="00441F09"/>
    <w:rsid w:val="00444E39"/>
    <w:rsid w:val="004456DA"/>
    <w:rsid w:val="00445D94"/>
    <w:rsid w:val="00447EAB"/>
    <w:rsid w:val="00451E33"/>
    <w:rsid w:val="004532AC"/>
    <w:rsid w:val="004546FA"/>
    <w:rsid w:val="00454FC3"/>
    <w:rsid w:val="0045758E"/>
    <w:rsid w:val="00457D60"/>
    <w:rsid w:val="004613E2"/>
    <w:rsid w:val="00461DCA"/>
    <w:rsid w:val="004657FD"/>
    <w:rsid w:val="00465DF3"/>
    <w:rsid w:val="00466732"/>
    <w:rsid w:val="0046704A"/>
    <w:rsid w:val="004672B6"/>
    <w:rsid w:val="004709FF"/>
    <w:rsid w:val="004715EE"/>
    <w:rsid w:val="0047188E"/>
    <w:rsid w:val="0047381F"/>
    <w:rsid w:val="004749A9"/>
    <w:rsid w:val="004752C6"/>
    <w:rsid w:val="004763F8"/>
    <w:rsid w:val="004779C0"/>
    <w:rsid w:val="00477EF3"/>
    <w:rsid w:val="00480382"/>
    <w:rsid w:val="004805CD"/>
    <w:rsid w:val="004813FB"/>
    <w:rsid w:val="00482591"/>
    <w:rsid w:val="0048409D"/>
    <w:rsid w:val="004844BE"/>
    <w:rsid w:val="00484988"/>
    <w:rsid w:val="00485568"/>
    <w:rsid w:val="00485602"/>
    <w:rsid w:val="00486F8E"/>
    <w:rsid w:val="00487A82"/>
    <w:rsid w:val="00490533"/>
    <w:rsid w:val="004906A9"/>
    <w:rsid w:val="004927B1"/>
    <w:rsid w:val="00492960"/>
    <w:rsid w:val="00492AA3"/>
    <w:rsid w:val="00492B96"/>
    <w:rsid w:val="00493304"/>
    <w:rsid w:val="00493320"/>
    <w:rsid w:val="004935E3"/>
    <w:rsid w:val="00493E21"/>
    <w:rsid w:val="00493E49"/>
    <w:rsid w:val="0049757D"/>
    <w:rsid w:val="00497C37"/>
    <w:rsid w:val="004A087E"/>
    <w:rsid w:val="004A102F"/>
    <w:rsid w:val="004A1062"/>
    <w:rsid w:val="004A13D1"/>
    <w:rsid w:val="004A1CDB"/>
    <w:rsid w:val="004A2050"/>
    <w:rsid w:val="004A2088"/>
    <w:rsid w:val="004A20A4"/>
    <w:rsid w:val="004A23D3"/>
    <w:rsid w:val="004A29B4"/>
    <w:rsid w:val="004A2A00"/>
    <w:rsid w:val="004A60CB"/>
    <w:rsid w:val="004A657C"/>
    <w:rsid w:val="004B237F"/>
    <w:rsid w:val="004B2418"/>
    <w:rsid w:val="004B2AE2"/>
    <w:rsid w:val="004B2B61"/>
    <w:rsid w:val="004B4B2D"/>
    <w:rsid w:val="004B5302"/>
    <w:rsid w:val="004B7819"/>
    <w:rsid w:val="004C0B61"/>
    <w:rsid w:val="004C1255"/>
    <w:rsid w:val="004C13B4"/>
    <w:rsid w:val="004C17CF"/>
    <w:rsid w:val="004C28FE"/>
    <w:rsid w:val="004C2F0C"/>
    <w:rsid w:val="004C3852"/>
    <w:rsid w:val="004C460C"/>
    <w:rsid w:val="004C4F9D"/>
    <w:rsid w:val="004C552C"/>
    <w:rsid w:val="004C762C"/>
    <w:rsid w:val="004D0DFA"/>
    <w:rsid w:val="004D1E75"/>
    <w:rsid w:val="004D317E"/>
    <w:rsid w:val="004D38CC"/>
    <w:rsid w:val="004D3BA1"/>
    <w:rsid w:val="004D3EFC"/>
    <w:rsid w:val="004D4B69"/>
    <w:rsid w:val="004D5E64"/>
    <w:rsid w:val="004D5EB1"/>
    <w:rsid w:val="004D6B72"/>
    <w:rsid w:val="004D70D1"/>
    <w:rsid w:val="004E0B5F"/>
    <w:rsid w:val="004E123C"/>
    <w:rsid w:val="004E1E81"/>
    <w:rsid w:val="004E268E"/>
    <w:rsid w:val="004E35A7"/>
    <w:rsid w:val="004E5E26"/>
    <w:rsid w:val="004E5F52"/>
    <w:rsid w:val="004E6448"/>
    <w:rsid w:val="004F19AE"/>
    <w:rsid w:val="004F38C2"/>
    <w:rsid w:val="004F3B1A"/>
    <w:rsid w:val="004F3D75"/>
    <w:rsid w:val="004F7461"/>
    <w:rsid w:val="005008A7"/>
    <w:rsid w:val="005036C3"/>
    <w:rsid w:val="0050486B"/>
    <w:rsid w:val="0050634E"/>
    <w:rsid w:val="00506E4A"/>
    <w:rsid w:val="00511EE7"/>
    <w:rsid w:val="00514A75"/>
    <w:rsid w:val="0051526E"/>
    <w:rsid w:val="005153D7"/>
    <w:rsid w:val="005154BD"/>
    <w:rsid w:val="0052065B"/>
    <w:rsid w:val="00531E99"/>
    <w:rsid w:val="00533412"/>
    <w:rsid w:val="005339DE"/>
    <w:rsid w:val="00541428"/>
    <w:rsid w:val="005420DC"/>
    <w:rsid w:val="005421F3"/>
    <w:rsid w:val="00543FAF"/>
    <w:rsid w:val="005444B1"/>
    <w:rsid w:val="00544D33"/>
    <w:rsid w:val="0054519C"/>
    <w:rsid w:val="005476D7"/>
    <w:rsid w:val="00547D3A"/>
    <w:rsid w:val="00551ECF"/>
    <w:rsid w:val="00554D15"/>
    <w:rsid w:val="005567AD"/>
    <w:rsid w:val="00561D96"/>
    <w:rsid w:val="00565413"/>
    <w:rsid w:val="00566124"/>
    <w:rsid w:val="00566995"/>
    <w:rsid w:val="00573217"/>
    <w:rsid w:val="00573C71"/>
    <w:rsid w:val="00574F61"/>
    <w:rsid w:val="00574FD9"/>
    <w:rsid w:val="005760AE"/>
    <w:rsid w:val="005769C3"/>
    <w:rsid w:val="00577862"/>
    <w:rsid w:val="005807E6"/>
    <w:rsid w:val="005820A9"/>
    <w:rsid w:val="005842B1"/>
    <w:rsid w:val="00584CCC"/>
    <w:rsid w:val="00585BFF"/>
    <w:rsid w:val="00585C5F"/>
    <w:rsid w:val="00586954"/>
    <w:rsid w:val="005901F1"/>
    <w:rsid w:val="00591B01"/>
    <w:rsid w:val="0059218A"/>
    <w:rsid w:val="005926A6"/>
    <w:rsid w:val="00592DC9"/>
    <w:rsid w:val="0059362E"/>
    <w:rsid w:val="0059417A"/>
    <w:rsid w:val="00594A40"/>
    <w:rsid w:val="00594D12"/>
    <w:rsid w:val="00595BD2"/>
    <w:rsid w:val="0059683F"/>
    <w:rsid w:val="005A366C"/>
    <w:rsid w:val="005A6CA0"/>
    <w:rsid w:val="005B1339"/>
    <w:rsid w:val="005B39DB"/>
    <w:rsid w:val="005B5A89"/>
    <w:rsid w:val="005B701B"/>
    <w:rsid w:val="005B77C9"/>
    <w:rsid w:val="005B7E34"/>
    <w:rsid w:val="005C2965"/>
    <w:rsid w:val="005C322E"/>
    <w:rsid w:val="005C395E"/>
    <w:rsid w:val="005C5EF1"/>
    <w:rsid w:val="005C7401"/>
    <w:rsid w:val="005C78E6"/>
    <w:rsid w:val="005D0D01"/>
    <w:rsid w:val="005D14B8"/>
    <w:rsid w:val="005D206B"/>
    <w:rsid w:val="005D297B"/>
    <w:rsid w:val="005D3BA1"/>
    <w:rsid w:val="005D42DE"/>
    <w:rsid w:val="005D57A1"/>
    <w:rsid w:val="005D6CBE"/>
    <w:rsid w:val="005D6FCC"/>
    <w:rsid w:val="005D7048"/>
    <w:rsid w:val="005E04AF"/>
    <w:rsid w:val="005E4927"/>
    <w:rsid w:val="005E714A"/>
    <w:rsid w:val="005E7298"/>
    <w:rsid w:val="005F0253"/>
    <w:rsid w:val="005F24C7"/>
    <w:rsid w:val="005F264E"/>
    <w:rsid w:val="005F4B1D"/>
    <w:rsid w:val="005F59EA"/>
    <w:rsid w:val="005F6546"/>
    <w:rsid w:val="006002EF"/>
    <w:rsid w:val="00600B70"/>
    <w:rsid w:val="00601635"/>
    <w:rsid w:val="00603964"/>
    <w:rsid w:val="00603B92"/>
    <w:rsid w:val="00605E44"/>
    <w:rsid w:val="006060F0"/>
    <w:rsid w:val="00606DC3"/>
    <w:rsid w:val="0060727B"/>
    <w:rsid w:val="006074C7"/>
    <w:rsid w:val="00607931"/>
    <w:rsid w:val="0061032E"/>
    <w:rsid w:val="00610ADF"/>
    <w:rsid w:val="0061188F"/>
    <w:rsid w:val="006118D8"/>
    <w:rsid w:val="00614026"/>
    <w:rsid w:val="006151EC"/>
    <w:rsid w:val="006161CA"/>
    <w:rsid w:val="006161D9"/>
    <w:rsid w:val="00621B15"/>
    <w:rsid w:val="00622D23"/>
    <w:rsid w:val="00623146"/>
    <w:rsid w:val="00623E93"/>
    <w:rsid w:val="00626401"/>
    <w:rsid w:val="00631D4A"/>
    <w:rsid w:val="00633D4E"/>
    <w:rsid w:val="006359E5"/>
    <w:rsid w:val="0063658D"/>
    <w:rsid w:val="00637817"/>
    <w:rsid w:val="00640A35"/>
    <w:rsid w:val="00643B72"/>
    <w:rsid w:val="00644AD8"/>
    <w:rsid w:val="00645EFC"/>
    <w:rsid w:val="00646AC5"/>
    <w:rsid w:val="00650351"/>
    <w:rsid w:val="006512D8"/>
    <w:rsid w:val="00651844"/>
    <w:rsid w:val="0065185C"/>
    <w:rsid w:val="006521D4"/>
    <w:rsid w:val="006528E0"/>
    <w:rsid w:val="00653265"/>
    <w:rsid w:val="00654FC2"/>
    <w:rsid w:val="00656F6E"/>
    <w:rsid w:val="00656FF2"/>
    <w:rsid w:val="00657A0A"/>
    <w:rsid w:val="00657AE6"/>
    <w:rsid w:val="006602EF"/>
    <w:rsid w:val="00663306"/>
    <w:rsid w:val="00663AC8"/>
    <w:rsid w:val="00664098"/>
    <w:rsid w:val="006671A6"/>
    <w:rsid w:val="00667B3E"/>
    <w:rsid w:val="00667F79"/>
    <w:rsid w:val="00667FB7"/>
    <w:rsid w:val="0067018A"/>
    <w:rsid w:val="00672D96"/>
    <w:rsid w:val="00676311"/>
    <w:rsid w:val="00680F7E"/>
    <w:rsid w:val="006834B8"/>
    <w:rsid w:val="00685413"/>
    <w:rsid w:val="00686D7E"/>
    <w:rsid w:val="006871D9"/>
    <w:rsid w:val="006877FE"/>
    <w:rsid w:val="006918AA"/>
    <w:rsid w:val="00695E88"/>
    <w:rsid w:val="00695ED0"/>
    <w:rsid w:val="0069681E"/>
    <w:rsid w:val="006A07CE"/>
    <w:rsid w:val="006A08EF"/>
    <w:rsid w:val="006A124B"/>
    <w:rsid w:val="006A1E7E"/>
    <w:rsid w:val="006A62FA"/>
    <w:rsid w:val="006B00AD"/>
    <w:rsid w:val="006B03CF"/>
    <w:rsid w:val="006B0CB9"/>
    <w:rsid w:val="006B1E97"/>
    <w:rsid w:val="006B1FB0"/>
    <w:rsid w:val="006B445A"/>
    <w:rsid w:val="006B4A65"/>
    <w:rsid w:val="006B62B5"/>
    <w:rsid w:val="006B7CD9"/>
    <w:rsid w:val="006C0444"/>
    <w:rsid w:val="006C0E60"/>
    <w:rsid w:val="006C1FD1"/>
    <w:rsid w:val="006C265F"/>
    <w:rsid w:val="006C27D1"/>
    <w:rsid w:val="006C776F"/>
    <w:rsid w:val="006D09C3"/>
    <w:rsid w:val="006D4D9E"/>
    <w:rsid w:val="006D551E"/>
    <w:rsid w:val="006D56F2"/>
    <w:rsid w:val="006D5717"/>
    <w:rsid w:val="006D57BC"/>
    <w:rsid w:val="006D5DCA"/>
    <w:rsid w:val="006D7A3A"/>
    <w:rsid w:val="006D7AB2"/>
    <w:rsid w:val="006E2482"/>
    <w:rsid w:val="006E25A6"/>
    <w:rsid w:val="006E551A"/>
    <w:rsid w:val="006E5AD9"/>
    <w:rsid w:val="006F0771"/>
    <w:rsid w:val="006F3667"/>
    <w:rsid w:val="006F62A6"/>
    <w:rsid w:val="006F635E"/>
    <w:rsid w:val="006F6943"/>
    <w:rsid w:val="0070039E"/>
    <w:rsid w:val="00703839"/>
    <w:rsid w:val="00703C83"/>
    <w:rsid w:val="0070591A"/>
    <w:rsid w:val="00707B6F"/>
    <w:rsid w:val="007112D3"/>
    <w:rsid w:val="007115C8"/>
    <w:rsid w:val="007117D4"/>
    <w:rsid w:val="007137AB"/>
    <w:rsid w:val="007143DE"/>
    <w:rsid w:val="00715A1F"/>
    <w:rsid w:val="00717E6C"/>
    <w:rsid w:val="00720009"/>
    <w:rsid w:val="00720E83"/>
    <w:rsid w:val="0072115C"/>
    <w:rsid w:val="00721FF2"/>
    <w:rsid w:val="007224C6"/>
    <w:rsid w:val="007228D3"/>
    <w:rsid w:val="00723A19"/>
    <w:rsid w:val="00723E42"/>
    <w:rsid w:val="00724D8D"/>
    <w:rsid w:val="00727005"/>
    <w:rsid w:val="00727588"/>
    <w:rsid w:val="007304AB"/>
    <w:rsid w:val="00730CA0"/>
    <w:rsid w:val="0073171B"/>
    <w:rsid w:val="0073584F"/>
    <w:rsid w:val="00741219"/>
    <w:rsid w:val="00743751"/>
    <w:rsid w:val="00743A00"/>
    <w:rsid w:val="007449C4"/>
    <w:rsid w:val="00744CB9"/>
    <w:rsid w:val="0074566C"/>
    <w:rsid w:val="00746327"/>
    <w:rsid w:val="00751DEE"/>
    <w:rsid w:val="0075309C"/>
    <w:rsid w:val="00753CAC"/>
    <w:rsid w:val="007562BD"/>
    <w:rsid w:val="00756869"/>
    <w:rsid w:val="0076129F"/>
    <w:rsid w:val="00761E71"/>
    <w:rsid w:val="0076276B"/>
    <w:rsid w:val="007638A3"/>
    <w:rsid w:val="007650DE"/>
    <w:rsid w:val="0076602A"/>
    <w:rsid w:val="007718C4"/>
    <w:rsid w:val="00771D5C"/>
    <w:rsid w:val="00773449"/>
    <w:rsid w:val="00773F1B"/>
    <w:rsid w:val="00774430"/>
    <w:rsid w:val="007770B6"/>
    <w:rsid w:val="00780238"/>
    <w:rsid w:val="007817D5"/>
    <w:rsid w:val="00785135"/>
    <w:rsid w:val="007860AE"/>
    <w:rsid w:val="007877B0"/>
    <w:rsid w:val="00791DC9"/>
    <w:rsid w:val="0079246B"/>
    <w:rsid w:val="00793AAF"/>
    <w:rsid w:val="0079473D"/>
    <w:rsid w:val="0079522F"/>
    <w:rsid w:val="00795A65"/>
    <w:rsid w:val="00795E60"/>
    <w:rsid w:val="00796BB1"/>
    <w:rsid w:val="007A0303"/>
    <w:rsid w:val="007A0ED7"/>
    <w:rsid w:val="007A1E00"/>
    <w:rsid w:val="007A28AA"/>
    <w:rsid w:val="007A698E"/>
    <w:rsid w:val="007A6A27"/>
    <w:rsid w:val="007A71EE"/>
    <w:rsid w:val="007A7E58"/>
    <w:rsid w:val="007B0DA5"/>
    <w:rsid w:val="007B3945"/>
    <w:rsid w:val="007B3B67"/>
    <w:rsid w:val="007B4489"/>
    <w:rsid w:val="007B44D7"/>
    <w:rsid w:val="007B4C84"/>
    <w:rsid w:val="007B4DAD"/>
    <w:rsid w:val="007B56AB"/>
    <w:rsid w:val="007B669C"/>
    <w:rsid w:val="007B6C68"/>
    <w:rsid w:val="007C2D6F"/>
    <w:rsid w:val="007C448B"/>
    <w:rsid w:val="007C6424"/>
    <w:rsid w:val="007C6D82"/>
    <w:rsid w:val="007C7488"/>
    <w:rsid w:val="007D1EF1"/>
    <w:rsid w:val="007D2042"/>
    <w:rsid w:val="007D2B2C"/>
    <w:rsid w:val="007D2CBE"/>
    <w:rsid w:val="007D388B"/>
    <w:rsid w:val="007D43F2"/>
    <w:rsid w:val="007D493E"/>
    <w:rsid w:val="007D4D06"/>
    <w:rsid w:val="007D558B"/>
    <w:rsid w:val="007D719B"/>
    <w:rsid w:val="007D7D0F"/>
    <w:rsid w:val="007E0816"/>
    <w:rsid w:val="007E190A"/>
    <w:rsid w:val="007E4517"/>
    <w:rsid w:val="007E4E68"/>
    <w:rsid w:val="007F1590"/>
    <w:rsid w:val="007F6EB6"/>
    <w:rsid w:val="008008C2"/>
    <w:rsid w:val="00804A65"/>
    <w:rsid w:val="00805969"/>
    <w:rsid w:val="00805FCE"/>
    <w:rsid w:val="00806902"/>
    <w:rsid w:val="00812175"/>
    <w:rsid w:val="00815E8B"/>
    <w:rsid w:val="008166C6"/>
    <w:rsid w:val="00817003"/>
    <w:rsid w:val="00817304"/>
    <w:rsid w:val="00821EE4"/>
    <w:rsid w:val="00823FF2"/>
    <w:rsid w:val="0082495D"/>
    <w:rsid w:val="008261AC"/>
    <w:rsid w:val="0082769B"/>
    <w:rsid w:val="00835C50"/>
    <w:rsid w:val="00836283"/>
    <w:rsid w:val="00837A83"/>
    <w:rsid w:val="00837A99"/>
    <w:rsid w:val="008416D3"/>
    <w:rsid w:val="008425BB"/>
    <w:rsid w:val="00842841"/>
    <w:rsid w:val="00843C9B"/>
    <w:rsid w:val="00845D7F"/>
    <w:rsid w:val="00846692"/>
    <w:rsid w:val="00846D5F"/>
    <w:rsid w:val="0085515C"/>
    <w:rsid w:val="008567F7"/>
    <w:rsid w:val="008569E9"/>
    <w:rsid w:val="00856B31"/>
    <w:rsid w:val="008614C2"/>
    <w:rsid w:val="008616FF"/>
    <w:rsid w:val="00864E12"/>
    <w:rsid w:val="00867DAE"/>
    <w:rsid w:val="00867DB3"/>
    <w:rsid w:val="00871B4E"/>
    <w:rsid w:val="00871EE8"/>
    <w:rsid w:val="00871F18"/>
    <w:rsid w:val="00875099"/>
    <w:rsid w:val="008752D3"/>
    <w:rsid w:val="00876F41"/>
    <w:rsid w:val="0088050C"/>
    <w:rsid w:val="00883228"/>
    <w:rsid w:val="00884369"/>
    <w:rsid w:val="00884D8B"/>
    <w:rsid w:val="00885956"/>
    <w:rsid w:val="00885F5B"/>
    <w:rsid w:val="008861FA"/>
    <w:rsid w:val="00890CAC"/>
    <w:rsid w:val="00892290"/>
    <w:rsid w:val="00896EBE"/>
    <w:rsid w:val="00897514"/>
    <w:rsid w:val="008A07AB"/>
    <w:rsid w:val="008A103C"/>
    <w:rsid w:val="008A1B2A"/>
    <w:rsid w:val="008A2156"/>
    <w:rsid w:val="008A21FE"/>
    <w:rsid w:val="008A6698"/>
    <w:rsid w:val="008A6A25"/>
    <w:rsid w:val="008A757D"/>
    <w:rsid w:val="008B4247"/>
    <w:rsid w:val="008B52FD"/>
    <w:rsid w:val="008B5E6A"/>
    <w:rsid w:val="008B6403"/>
    <w:rsid w:val="008B7266"/>
    <w:rsid w:val="008B7D75"/>
    <w:rsid w:val="008C244F"/>
    <w:rsid w:val="008C5329"/>
    <w:rsid w:val="008C63B1"/>
    <w:rsid w:val="008C6490"/>
    <w:rsid w:val="008C6CDB"/>
    <w:rsid w:val="008C71B8"/>
    <w:rsid w:val="008D109C"/>
    <w:rsid w:val="008D605E"/>
    <w:rsid w:val="008D6123"/>
    <w:rsid w:val="008D6576"/>
    <w:rsid w:val="008D66F4"/>
    <w:rsid w:val="008D67DA"/>
    <w:rsid w:val="008D7C84"/>
    <w:rsid w:val="008E682D"/>
    <w:rsid w:val="008E73D3"/>
    <w:rsid w:val="008F0814"/>
    <w:rsid w:val="008F0A43"/>
    <w:rsid w:val="008F37D6"/>
    <w:rsid w:val="008F3A9F"/>
    <w:rsid w:val="008F3B87"/>
    <w:rsid w:val="008F4FDE"/>
    <w:rsid w:val="008F612E"/>
    <w:rsid w:val="008F7442"/>
    <w:rsid w:val="0090112F"/>
    <w:rsid w:val="00901531"/>
    <w:rsid w:val="0090344D"/>
    <w:rsid w:val="00910CCB"/>
    <w:rsid w:val="00910FC5"/>
    <w:rsid w:val="009112BF"/>
    <w:rsid w:val="00911908"/>
    <w:rsid w:val="00911EC7"/>
    <w:rsid w:val="00911F27"/>
    <w:rsid w:val="00911F7E"/>
    <w:rsid w:val="00912FF8"/>
    <w:rsid w:val="00915375"/>
    <w:rsid w:val="00916E6A"/>
    <w:rsid w:val="00917CDB"/>
    <w:rsid w:val="00917CE4"/>
    <w:rsid w:val="009236D1"/>
    <w:rsid w:val="00923B50"/>
    <w:rsid w:val="00923C6E"/>
    <w:rsid w:val="00923E1B"/>
    <w:rsid w:val="00925920"/>
    <w:rsid w:val="009309FE"/>
    <w:rsid w:val="00930DFA"/>
    <w:rsid w:val="0093226C"/>
    <w:rsid w:val="0093259A"/>
    <w:rsid w:val="009345D0"/>
    <w:rsid w:val="00934E03"/>
    <w:rsid w:val="009361C3"/>
    <w:rsid w:val="00936622"/>
    <w:rsid w:val="00937534"/>
    <w:rsid w:val="00937949"/>
    <w:rsid w:val="00941EA2"/>
    <w:rsid w:val="00946BB2"/>
    <w:rsid w:val="00951BE3"/>
    <w:rsid w:val="00952BBD"/>
    <w:rsid w:val="00957116"/>
    <w:rsid w:val="0095762E"/>
    <w:rsid w:val="00960BEA"/>
    <w:rsid w:val="00961BF8"/>
    <w:rsid w:val="00962507"/>
    <w:rsid w:val="00965322"/>
    <w:rsid w:val="00970709"/>
    <w:rsid w:val="00971271"/>
    <w:rsid w:val="00974889"/>
    <w:rsid w:val="00974A72"/>
    <w:rsid w:val="00976656"/>
    <w:rsid w:val="0098161A"/>
    <w:rsid w:val="009825C9"/>
    <w:rsid w:val="00984871"/>
    <w:rsid w:val="00985B76"/>
    <w:rsid w:val="00985D20"/>
    <w:rsid w:val="0099204D"/>
    <w:rsid w:val="0099278A"/>
    <w:rsid w:val="0099461B"/>
    <w:rsid w:val="00995178"/>
    <w:rsid w:val="00995930"/>
    <w:rsid w:val="00995E7A"/>
    <w:rsid w:val="009971E7"/>
    <w:rsid w:val="009A0CD0"/>
    <w:rsid w:val="009A31BD"/>
    <w:rsid w:val="009A41B6"/>
    <w:rsid w:val="009A4DBA"/>
    <w:rsid w:val="009A6F5F"/>
    <w:rsid w:val="009A6FE3"/>
    <w:rsid w:val="009B4295"/>
    <w:rsid w:val="009C064F"/>
    <w:rsid w:val="009C06F5"/>
    <w:rsid w:val="009C1B7F"/>
    <w:rsid w:val="009C3091"/>
    <w:rsid w:val="009C312D"/>
    <w:rsid w:val="009C38DF"/>
    <w:rsid w:val="009C3A3C"/>
    <w:rsid w:val="009C4242"/>
    <w:rsid w:val="009C4CE3"/>
    <w:rsid w:val="009C7C16"/>
    <w:rsid w:val="009D1A40"/>
    <w:rsid w:val="009D20EB"/>
    <w:rsid w:val="009D2B28"/>
    <w:rsid w:val="009D52BC"/>
    <w:rsid w:val="009D56DF"/>
    <w:rsid w:val="009D5D9E"/>
    <w:rsid w:val="009D6F9C"/>
    <w:rsid w:val="009D7D81"/>
    <w:rsid w:val="009E0EEB"/>
    <w:rsid w:val="009E1078"/>
    <w:rsid w:val="009E1AA1"/>
    <w:rsid w:val="009E1C96"/>
    <w:rsid w:val="009E1F54"/>
    <w:rsid w:val="009E7E0F"/>
    <w:rsid w:val="009F0C30"/>
    <w:rsid w:val="009F29CD"/>
    <w:rsid w:val="009F2CC9"/>
    <w:rsid w:val="009F34BE"/>
    <w:rsid w:val="009F38D1"/>
    <w:rsid w:val="009F5927"/>
    <w:rsid w:val="009F643E"/>
    <w:rsid w:val="00A00CE3"/>
    <w:rsid w:val="00A0230A"/>
    <w:rsid w:val="00A03B88"/>
    <w:rsid w:val="00A061A7"/>
    <w:rsid w:val="00A06FAC"/>
    <w:rsid w:val="00A07128"/>
    <w:rsid w:val="00A107B0"/>
    <w:rsid w:val="00A10E6C"/>
    <w:rsid w:val="00A130E4"/>
    <w:rsid w:val="00A140CC"/>
    <w:rsid w:val="00A1515C"/>
    <w:rsid w:val="00A152DC"/>
    <w:rsid w:val="00A156DE"/>
    <w:rsid w:val="00A16026"/>
    <w:rsid w:val="00A20B02"/>
    <w:rsid w:val="00A20EE5"/>
    <w:rsid w:val="00A21415"/>
    <w:rsid w:val="00A2144E"/>
    <w:rsid w:val="00A21650"/>
    <w:rsid w:val="00A232A5"/>
    <w:rsid w:val="00A23364"/>
    <w:rsid w:val="00A27EDB"/>
    <w:rsid w:val="00A3031D"/>
    <w:rsid w:val="00A3195D"/>
    <w:rsid w:val="00A32F55"/>
    <w:rsid w:val="00A3517C"/>
    <w:rsid w:val="00A362B5"/>
    <w:rsid w:val="00A41EAE"/>
    <w:rsid w:val="00A433B7"/>
    <w:rsid w:val="00A474EF"/>
    <w:rsid w:val="00A477E1"/>
    <w:rsid w:val="00A47A04"/>
    <w:rsid w:val="00A53592"/>
    <w:rsid w:val="00A53B43"/>
    <w:rsid w:val="00A54A92"/>
    <w:rsid w:val="00A55B53"/>
    <w:rsid w:val="00A56943"/>
    <w:rsid w:val="00A576B1"/>
    <w:rsid w:val="00A5796E"/>
    <w:rsid w:val="00A6278C"/>
    <w:rsid w:val="00A63461"/>
    <w:rsid w:val="00A708B3"/>
    <w:rsid w:val="00A70EE6"/>
    <w:rsid w:val="00A71710"/>
    <w:rsid w:val="00A7305D"/>
    <w:rsid w:val="00A74DD8"/>
    <w:rsid w:val="00A75FC6"/>
    <w:rsid w:val="00A765ED"/>
    <w:rsid w:val="00A767DE"/>
    <w:rsid w:val="00A77CF5"/>
    <w:rsid w:val="00A80381"/>
    <w:rsid w:val="00A9007A"/>
    <w:rsid w:val="00A90F52"/>
    <w:rsid w:val="00A9298B"/>
    <w:rsid w:val="00A947CE"/>
    <w:rsid w:val="00A94ADA"/>
    <w:rsid w:val="00AA0A4C"/>
    <w:rsid w:val="00AA2FCF"/>
    <w:rsid w:val="00AA447B"/>
    <w:rsid w:val="00AA478A"/>
    <w:rsid w:val="00AA49CD"/>
    <w:rsid w:val="00AA65CD"/>
    <w:rsid w:val="00AB06FB"/>
    <w:rsid w:val="00AB2FE0"/>
    <w:rsid w:val="00AB35F0"/>
    <w:rsid w:val="00AB4F29"/>
    <w:rsid w:val="00AB51B9"/>
    <w:rsid w:val="00AC01A1"/>
    <w:rsid w:val="00AC78C1"/>
    <w:rsid w:val="00AC7F77"/>
    <w:rsid w:val="00AD379F"/>
    <w:rsid w:val="00AD4F51"/>
    <w:rsid w:val="00AD5750"/>
    <w:rsid w:val="00AD68C7"/>
    <w:rsid w:val="00AD736C"/>
    <w:rsid w:val="00AE3BD0"/>
    <w:rsid w:val="00AE5AF3"/>
    <w:rsid w:val="00AE7AFD"/>
    <w:rsid w:val="00AF0BD6"/>
    <w:rsid w:val="00AF23BA"/>
    <w:rsid w:val="00AF299C"/>
    <w:rsid w:val="00AF42CF"/>
    <w:rsid w:val="00AF6FA8"/>
    <w:rsid w:val="00B0126B"/>
    <w:rsid w:val="00B02116"/>
    <w:rsid w:val="00B03308"/>
    <w:rsid w:val="00B04504"/>
    <w:rsid w:val="00B04E0B"/>
    <w:rsid w:val="00B0605E"/>
    <w:rsid w:val="00B06EE4"/>
    <w:rsid w:val="00B104B6"/>
    <w:rsid w:val="00B12A1B"/>
    <w:rsid w:val="00B13A49"/>
    <w:rsid w:val="00B169CC"/>
    <w:rsid w:val="00B16E1C"/>
    <w:rsid w:val="00B17721"/>
    <w:rsid w:val="00B17745"/>
    <w:rsid w:val="00B17BB4"/>
    <w:rsid w:val="00B30397"/>
    <w:rsid w:val="00B325B2"/>
    <w:rsid w:val="00B32FC1"/>
    <w:rsid w:val="00B3307B"/>
    <w:rsid w:val="00B336D9"/>
    <w:rsid w:val="00B349A4"/>
    <w:rsid w:val="00B34C1A"/>
    <w:rsid w:val="00B37C4A"/>
    <w:rsid w:val="00B37EB8"/>
    <w:rsid w:val="00B419A8"/>
    <w:rsid w:val="00B42707"/>
    <w:rsid w:val="00B42731"/>
    <w:rsid w:val="00B4503D"/>
    <w:rsid w:val="00B45659"/>
    <w:rsid w:val="00B45700"/>
    <w:rsid w:val="00B461F0"/>
    <w:rsid w:val="00B50680"/>
    <w:rsid w:val="00B52696"/>
    <w:rsid w:val="00B53D53"/>
    <w:rsid w:val="00B54075"/>
    <w:rsid w:val="00B5453A"/>
    <w:rsid w:val="00B55D74"/>
    <w:rsid w:val="00B6044E"/>
    <w:rsid w:val="00B604A0"/>
    <w:rsid w:val="00B6050F"/>
    <w:rsid w:val="00B60CD8"/>
    <w:rsid w:val="00B617C9"/>
    <w:rsid w:val="00B634FF"/>
    <w:rsid w:val="00B63AE1"/>
    <w:rsid w:val="00B64904"/>
    <w:rsid w:val="00B65D3D"/>
    <w:rsid w:val="00B66BB1"/>
    <w:rsid w:val="00B70B2D"/>
    <w:rsid w:val="00B729D3"/>
    <w:rsid w:val="00B7430F"/>
    <w:rsid w:val="00B76BAA"/>
    <w:rsid w:val="00B820D7"/>
    <w:rsid w:val="00B82D17"/>
    <w:rsid w:val="00B8560A"/>
    <w:rsid w:val="00B918A5"/>
    <w:rsid w:val="00B91A4B"/>
    <w:rsid w:val="00B924D7"/>
    <w:rsid w:val="00B9266B"/>
    <w:rsid w:val="00B92D5A"/>
    <w:rsid w:val="00B930EE"/>
    <w:rsid w:val="00B9430D"/>
    <w:rsid w:val="00B97D83"/>
    <w:rsid w:val="00BA0B18"/>
    <w:rsid w:val="00BA1981"/>
    <w:rsid w:val="00BB16CD"/>
    <w:rsid w:val="00BB4305"/>
    <w:rsid w:val="00BB4CE4"/>
    <w:rsid w:val="00BB51BE"/>
    <w:rsid w:val="00BB6525"/>
    <w:rsid w:val="00BB68E1"/>
    <w:rsid w:val="00BB73F2"/>
    <w:rsid w:val="00BB7AEA"/>
    <w:rsid w:val="00BC05EC"/>
    <w:rsid w:val="00BC07DA"/>
    <w:rsid w:val="00BC2C6E"/>
    <w:rsid w:val="00BC3038"/>
    <w:rsid w:val="00BC356B"/>
    <w:rsid w:val="00BC413B"/>
    <w:rsid w:val="00BC704D"/>
    <w:rsid w:val="00BD1B42"/>
    <w:rsid w:val="00BD1DAF"/>
    <w:rsid w:val="00BD30DB"/>
    <w:rsid w:val="00BD4012"/>
    <w:rsid w:val="00BD5664"/>
    <w:rsid w:val="00BD6E3F"/>
    <w:rsid w:val="00BD7CB3"/>
    <w:rsid w:val="00BE0413"/>
    <w:rsid w:val="00BE2592"/>
    <w:rsid w:val="00BE2953"/>
    <w:rsid w:val="00BE2B16"/>
    <w:rsid w:val="00BE590F"/>
    <w:rsid w:val="00BE611B"/>
    <w:rsid w:val="00BE67CC"/>
    <w:rsid w:val="00BE6840"/>
    <w:rsid w:val="00BE69C0"/>
    <w:rsid w:val="00BE7B84"/>
    <w:rsid w:val="00BF0509"/>
    <w:rsid w:val="00BF1592"/>
    <w:rsid w:val="00BF18F5"/>
    <w:rsid w:val="00BF2532"/>
    <w:rsid w:val="00BF53AF"/>
    <w:rsid w:val="00BF6922"/>
    <w:rsid w:val="00C04146"/>
    <w:rsid w:val="00C0454F"/>
    <w:rsid w:val="00C0632A"/>
    <w:rsid w:val="00C14219"/>
    <w:rsid w:val="00C1660C"/>
    <w:rsid w:val="00C204C1"/>
    <w:rsid w:val="00C23357"/>
    <w:rsid w:val="00C250E2"/>
    <w:rsid w:val="00C2582D"/>
    <w:rsid w:val="00C26350"/>
    <w:rsid w:val="00C325D6"/>
    <w:rsid w:val="00C35CEC"/>
    <w:rsid w:val="00C36A87"/>
    <w:rsid w:val="00C40863"/>
    <w:rsid w:val="00C4090C"/>
    <w:rsid w:val="00C40C14"/>
    <w:rsid w:val="00C430BB"/>
    <w:rsid w:val="00C44007"/>
    <w:rsid w:val="00C44A35"/>
    <w:rsid w:val="00C45C7B"/>
    <w:rsid w:val="00C45D1C"/>
    <w:rsid w:val="00C467F7"/>
    <w:rsid w:val="00C47CAE"/>
    <w:rsid w:val="00C5084F"/>
    <w:rsid w:val="00C5213E"/>
    <w:rsid w:val="00C52142"/>
    <w:rsid w:val="00C55B40"/>
    <w:rsid w:val="00C56821"/>
    <w:rsid w:val="00C570B8"/>
    <w:rsid w:val="00C616EF"/>
    <w:rsid w:val="00C63296"/>
    <w:rsid w:val="00C63AC5"/>
    <w:rsid w:val="00C6489B"/>
    <w:rsid w:val="00C651FB"/>
    <w:rsid w:val="00C6540B"/>
    <w:rsid w:val="00C66A90"/>
    <w:rsid w:val="00C700EA"/>
    <w:rsid w:val="00C70448"/>
    <w:rsid w:val="00C74409"/>
    <w:rsid w:val="00C774FB"/>
    <w:rsid w:val="00C7789C"/>
    <w:rsid w:val="00C80244"/>
    <w:rsid w:val="00C85DDE"/>
    <w:rsid w:val="00C87278"/>
    <w:rsid w:val="00C876C9"/>
    <w:rsid w:val="00C90AF0"/>
    <w:rsid w:val="00C93DC4"/>
    <w:rsid w:val="00C94EF3"/>
    <w:rsid w:val="00C95D54"/>
    <w:rsid w:val="00C96CF3"/>
    <w:rsid w:val="00C96D11"/>
    <w:rsid w:val="00C97AB5"/>
    <w:rsid w:val="00C97F63"/>
    <w:rsid w:val="00CA0875"/>
    <w:rsid w:val="00CA1323"/>
    <w:rsid w:val="00CA2AF5"/>
    <w:rsid w:val="00CA3E61"/>
    <w:rsid w:val="00CA5D4D"/>
    <w:rsid w:val="00CB5759"/>
    <w:rsid w:val="00CB6788"/>
    <w:rsid w:val="00CB6B91"/>
    <w:rsid w:val="00CB7F77"/>
    <w:rsid w:val="00CC0D9D"/>
    <w:rsid w:val="00CC216D"/>
    <w:rsid w:val="00CC4AEE"/>
    <w:rsid w:val="00CC700A"/>
    <w:rsid w:val="00CD0AA8"/>
    <w:rsid w:val="00CD1BBD"/>
    <w:rsid w:val="00CD4AE4"/>
    <w:rsid w:val="00CD53A7"/>
    <w:rsid w:val="00CD677F"/>
    <w:rsid w:val="00CE067A"/>
    <w:rsid w:val="00CE22B8"/>
    <w:rsid w:val="00CE43B3"/>
    <w:rsid w:val="00CE692E"/>
    <w:rsid w:val="00CF0077"/>
    <w:rsid w:val="00CF196C"/>
    <w:rsid w:val="00CF202F"/>
    <w:rsid w:val="00CF4839"/>
    <w:rsid w:val="00CF5D80"/>
    <w:rsid w:val="00CF6841"/>
    <w:rsid w:val="00CF6DA5"/>
    <w:rsid w:val="00D01984"/>
    <w:rsid w:val="00D03127"/>
    <w:rsid w:val="00D03332"/>
    <w:rsid w:val="00D03AB9"/>
    <w:rsid w:val="00D05785"/>
    <w:rsid w:val="00D05967"/>
    <w:rsid w:val="00D06251"/>
    <w:rsid w:val="00D11A7B"/>
    <w:rsid w:val="00D11EB4"/>
    <w:rsid w:val="00D12982"/>
    <w:rsid w:val="00D13C8B"/>
    <w:rsid w:val="00D14592"/>
    <w:rsid w:val="00D14E4F"/>
    <w:rsid w:val="00D214C9"/>
    <w:rsid w:val="00D2328B"/>
    <w:rsid w:val="00D24459"/>
    <w:rsid w:val="00D24670"/>
    <w:rsid w:val="00D24F24"/>
    <w:rsid w:val="00D25200"/>
    <w:rsid w:val="00D258FF"/>
    <w:rsid w:val="00D25AFC"/>
    <w:rsid w:val="00D26584"/>
    <w:rsid w:val="00D26AC8"/>
    <w:rsid w:val="00D31B9A"/>
    <w:rsid w:val="00D323DA"/>
    <w:rsid w:val="00D33202"/>
    <w:rsid w:val="00D3724C"/>
    <w:rsid w:val="00D37DD1"/>
    <w:rsid w:val="00D401FE"/>
    <w:rsid w:val="00D404FD"/>
    <w:rsid w:val="00D42736"/>
    <w:rsid w:val="00D431D0"/>
    <w:rsid w:val="00D433C5"/>
    <w:rsid w:val="00D438AE"/>
    <w:rsid w:val="00D45870"/>
    <w:rsid w:val="00D46024"/>
    <w:rsid w:val="00D46583"/>
    <w:rsid w:val="00D46913"/>
    <w:rsid w:val="00D5011F"/>
    <w:rsid w:val="00D50690"/>
    <w:rsid w:val="00D50845"/>
    <w:rsid w:val="00D520B8"/>
    <w:rsid w:val="00D5726A"/>
    <w:rsid w:val="00D60089"/>
    <w:rsid w:val="00D629B7"/>
    <w:rsid w:val="00D63F7B"/>
    <w:rsid w:val="00D652BC"/>
    <w:rsid w:val="00D6713A"/>
    <w:rsid w:val="00D67CF0"/>
    <w:rsid w:val="00D701F5"/>
    <w:rsid w:val="00D71198"/>
    <w:rsid w:val="00D71CCD"/>
    <w:rsid w:val="00D7201C"/>
    <w:rsid w:val="00D744E2"/>
    <w:rsid w:val="00D75F85"/>
    <w:rsid w:val="00D7650B"/>
    <w:rsid w:val="00D77217"/>
    <w:rsid w:val="00D77A1A"/>
    <w:rsid w:val="00D801DF"/>
    <w:rsid w:val="00D8177A"/>
    <w:rsid w:val="00D82291"/>
    <w:rsid w:val="00D84F74"/>
    <w:rsid w:val="00D85293"/>
    <w:rsid w:val="00D86368"/>
    <w:rsid w:val="00D907E5"/>
    <w:rsid w:val="00D90822"/>
    <w:rsid w:val="00D925A9"/>
    <w:rsid w:val="00D95784"/>
    <w:rsid w:val="00D967AB"/>
    <w:rsid w:val="00D973C5"/>
    <w:rsid w:val="00DA0C1B"/>
    <w:rsid w:val="00DA0CDA"/>
    <w:rsid w:val="00DA11B9"/>
    <w:rsid w:val="00DA28BF"/>
    <w:rsid w:val="00DA2F11"/>
    <w:rsid w:val="00DA6B0B"/>
    <w:rsid w:val="00DA743B"/>
    <w:rsid w:val="00DB03DD"/>
    <w:rsid w:val="00DB0609"/>
    <w:rsid w:val="00DB1556"/>
    <w:rsid w:val="00DB28A7"/>
    <w:rsid w:val="00DB2FA0"/>
    <w:rsid w:val="00DB686C"/>
    <w:rsid w:val="00DB6890"/>
    <w:rsid w:val="00DB6D2B"/>
    <w:rsid w:val="00DB725C"/>
    <w:rsid w:val="00DC0B45"/>
    <w:rsid w:val="00DC1A25"/>
    <w:rsid w:val="00DC24C1"/>
    <w:rsid w:val="00DC31DB"/>
    <w:rsid w:val="00DC35EE"/>
    <w:rsid w:val="00DC4E7A"/>
    <w:rsid w:val="00DC4E9E"/>
    <w:rsid w:val="00DC722A"/>
    <w:rsid w:val="00DC78CF"/>
    <w:rsid w:val="00DD1537"/>
    <w:rsid w:val="00DD3D5C"/>
    <w:rsid w:val="00DD40DD"/>
    <w:rsid w:val="00DE6BB8"/>
    <w:rsid w:val="00DF210C"/>
    <w:rsid w:val="00DF406E"/>
    <w:rsid w:val="00DF5254"/>
    <w:rsid w:val="00DF7525"/>
    <w:rsid w:val="00E01105"/>
    <w:rsid w:val="00E0119D"/>
    <w:rsid w:val="00E01780"/>
    <w:rsid w:val="00E036BF"/>
    <w:rsid w:val="00E06CCD"/>
    <w:rsid w:val="00E1121D"/>
    <w:rsid w:val="00E13929"/>
    <w:rsid w:val="00E14A8C"/>
    <w:rsid w:val="00E16080"/>
    <w:rsid w:val="00E170AA"/>
    <w:rsid w:val="00E170CF"/>
    <w:rsid w:val="00E22EFB"/>
    <w:rsid w:val="00E30297"/>
    <w:rsid w:val="00E3032B"/>
    <w:rsid w:val="00E305C2"/>
    <w:rsid w:val="00E30720"/>
    <w:rsid w:val="00E33A7B"/>
    <w:rsid w:val="00E34C63"/>
    <w:rsid w:val="00E36C87"/>
    <w:rsid w:val="00E36CA4"/>
    <w:rsid w:val="00E37491"/>
    <w:rsid w:val="00E4204A"/>
    <w:rsid w:val="00E443CE"/>
    <w:rsid w:val="00E45B73"/>
    <w:rsid w:val="00E46DBB"/>
    <w:rsid w:val="00E46FD2"/>
    <w:rsid w:val="00E5224F"/>
    <w:rsid w:val="00E53EB7"/>
    <w:rsid w:val="00E5418F"/>
    <w:rsid w:val="00E5584C"/>
    <w:rsid w:val="00E604D4"/>
    <w:rsid w:val="00E616D2"/>
    <w:rsid w:val="00E61FED"/>
    <w:rsid w:val="00E62156"/>
    <w:rsid w:val="00E649ED"/>
    <w:rsid w:val="00E67235"/>
    <w:rsid w:val="00E74901"/>
    <w:rsid w:val="00E77A2A"/>
    <w:rsid w:val="00E80152"/>
    <w:rsid w:val="00E80BB7"/>
    <w:rsid w:val="00E82446"/>
    <w:rsid w:val="00E831CF"/>
    <w:rsid w:val="00E83579"/>
    <w:rsid w:val="00E852BB"/>
    <w:rsid w:val="00E907F1"/>
    <w:rsid w:val="00E90D1D"/>
    <w:rsid w:val="00E90FF4"/>
    <w:rsid w:val="00E9141A"/>
    <w:rsid w:val="00E9505A"/>
    <w:rsid w:val="00E967EB"/>
    <w:rsid w:val="00EA00B9"/>
    <w:rsid w:val="00EA1D4B"/>
    <w:rsid w:val="00EA2535"/>
    <w:rsid w:val="00EA2E65"/>
    <w:rsid w:val="00EA58F8"/>
    <w:rsid w:val="00EA5EC8"/>
    <w:rsid w:val="00EA6779"/>
    <w:rsid w:val="00EA7D19"/>
    <w:rsid w:val="00EA7F07"/>
    <w:rsid w:val="00EB0C8F"/>
    <w:rsid w:val="00EB11CB"/>
    <w:rsid w:val="00EB1ED5"/>
    <w:rsid w:val="00EB428F"/>
    <w:rsid w:val="00EB7600"/>
    <w:rsid w:val="00EB7E21"/>
    <w:rsid w:val="00EC20AA"/>
    <w:rsid w:val="00EC4757"/>
    <w:rsid w:val="00EC5FDA"/>
    <w:rsid w:val="00ED46D2"/>
    <w:rsid w:val="00ED5FDA"/>
    <w:rsid w:val="00ED668C"/>
    <w:rsid w:val="00ED6751"/>
    <w:rsid w:val="00ED6FE9"/>
    <w:rsid w:val="00ED7164"/>
    <w:rsid w:val="00EE006A"/>
    <w:rsid w:val="00EE006B"/>
    <w:rsid w:val="00EE083A"/>
    <w:rsid w:val="00EE14D1"/>
    <w:rsid w:val="00EE248A"/>
    <w:rsid w:val="00EE75F7"/>
    <w:rsid w:val="00EE7F36"/>
    <w:rsid w:val="00EF06A5"/>
    <w:rsid w:val="00EF381F"/>
    <w:rsid w:val="00EF516C"/>
    <w:rsid w:val="00EF51A5"/>
    <w:rsid w:val="00EF6712"/>
    <w:rsid w:val="00EF6E27"/>
    <w:rsid w:val="00F00D7A"/>
    <w:rsid w:val="00F021AA"/>
    <w:rsid w:val="00F0294B"/>
    <w:rsid w:val="00F02A5D"/>
    <w:rsid w:val="00F04B5D"/>
    <w:rsid w:val="00F1002D"/>
    <w:rsid w:val="00F10654"/>
    <w:rsid w:val="00F10A7E"/>
    <w:rsid w:val="00F11C41"/>
    <w:rsid w:val="00F12004"/>
    <w:rsid w:val="00F21792"/>
    <w:rsid w:val="00F21990"/>
    <w:rsid w:val="00F220B3"/>
    <w:rsid w:val="00F220CB"/>
    <w:rsid w:val="00F22478"/>
    <w:rsid w:val="00F247F7"/>
    <w:rsid w:val="00F26CFC"/>
    <w:rsid w:val="00F2715C"/>
    <w:rsid w:val="00F32F4C"/>
    <w:rsid w:val="00F33F84"/>
    <w:rsid w:val="00F343B5"/>
    <w:rsid w:val="00F34C7D"/>
    <w:rsid w:val="00F36210"/>
    <w:rsid w:val="00F37CEF"/>
    <w:rsid w:val="00F405E9"/>
    <w:rsid w:val="00F41211"/>
    <w:rsid w:val="00F41341"/>
    <w:rsid w:val="00F418AD"/>
    <w:rsid w:val="00F41FBA"/>
    <w:rsid w:val="00F4232F"/>
    <w:rsid w:val="00F42AFA"/>
    <w:rsid w:val="00F432F6"/>
    <w:rsid w:val="00F43B47"/>
    <w:rsid w:val="00F44EAF"/>
    <w:rsid w:val="00F4512E"/>
    <w:rsid w:val="00F468D5"/>
    <w:rsid w:val="00F51DC4"/>
    <w:rsid w:val="00F52586"/>
    <w:rsid w:val="00F52818"/>
    <w:rsid w:val="00F52D4D"/>
    <w:rsid w:val="00F5325F"/>
    <w:rsid w:val="00F54405"/>
    <w:rsid w:val="00F54730"/>
    <w:rsid w:val="00F5628E"/>
    <w:rsid w:val="00F606AB"/>
    <w:rsid w:val="00F63654"/>
    <w:rsid w:val="00F675C4"/>
    <w:rsid w:val="00F7081B"/>
    <w:rsid w:val="00F70F8B"/>
    <w:rsid w:val="00F71E7F"/>
    <w:rsid w:val="00F725DC"/>
    <w:rsid w:val="00F741F5"/>
    <w:rsid w:val="00F76141"/>
    <w:rsid w:val="00F76CE0"/>
    <w:rsid w:val="00F80140"/>
    <w:rsid w:val="00F80E9A"/>
    <w:rsid w:val="00F82C59"/>
    <w:rsid w:val="00F83898"/>
    <w:rsid w:val="00F83A50"/>
    <w:rsid w:val="00F83D76"/>
    <w:rsid w:val="00F848DE"/>
    <w:rsid w:val="00F901CA"/>
    <w:rsid w:val="00F939F4"/>
    <w:rsid w:val="00F94DC1"/>
    <w:rsid w:val="00F95E41"/>
    <w:rsid w:val="00F960DF"/>
    <w:rsid w:val="00F97B40"/>
    <w:rsid w:val="00FA0157"/>
    <w:rsid w:val="00FA110D"/>
    <w:rsid w:val="00FA1729"/>
    <w:rsid w:val="00FA1CD0"/>
    <w:rsid w:val="00FA1F94"/>
    <w:rsid w:val="00FA39EE"/>
    <w:rsid w:val="00FA5065"/>
    <w:rsid w:val="00FA58BB"/>
    <w:rsid w:val="00FA5EC7"/>
    <w:rsid w:val="00FA5F69"/>
    <w:rsid w:val="00FA6EBB"/>
    <w:rsid w:val="00FB0B36"/>
    <w:rsid w:val="00FB133D"/>
    <w:rsid w:val="00FB2342"/>
    <w:rsid w:val="00FB4482"/>
    <w:rsid w:val="00FB4F5D"/>
    <w:rsid w:val="00FB675B"/>
    <w:rsid w:val="00FC02B0"/>
    <w:rsid w:val="00FC6689"/>
    <w:rsid w:val="00FC7B46"/>
    <w:rsid w:val="00FD2F45"/>
    <w:rsid w:val="00FD340B"/>
    <w:rsid w:val="00FD5CFC"/>
    <w:rsid w:val="00FD63C5"/>
    <w:rsid w:val="00FE199E"/>
    <w:rsid w:val="00FE48B7"/>
    <w:rsid w:val="00FE7223"/>
    <w:rsid w:val="00FE7D9E"/>
    <w:rsid w:val="00FF02E7"/>
    <w:rsid w:val="00FF46CF"/>
    <w:rsid w:val="00FF77E5"/>
    <w:rsid w:val="00FF7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3DEDF9E6"/>
  <w15:docId w15:val="{A23903FA-D9FC-4A8D-A1CC-E235E5BA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0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602EF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B4565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B456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4A205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noProof/>
      <w:color w:val="4F81BD" w:themeColor="accent1"/>
      <w:sz w:val="22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4A2A00"/>
    <w:pPr>
      <w:keepNext/>
      <w:tabs>
        <w:tab w:val="num" w:pos="576"/>
      </w:tabs>
      <w:jc w:val="center"/>
      <w:outlineLvl w:val="3"/>
    </w:pPr>
    <w:rPr>
      <w:rFonts w:ascii="Arial" w:hAnsi="Arial"/>
      <w:b/>
      <w:bCs/>
      <w:sz w:val="22"/>
      <w:szCs w:val="24"/>
      <w:lang w:eastAsia="sk-SK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4A2A00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sk-SK"/>
    </w:rPr>
  </w:style>
  <w:style w:type="paragraph" w:styleId="Nadpis6">
    <w:name w:val="heading 6"/>
    <w:basedOn w:val="Normlny"/>
    <w:next w:val="Normlny"/>
    <w:link w:val="Nadpis6Char"/>
    <w:unhideWhenUsed/>
    <w:qFormat/>
    <w:rsid w:val="004A205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nhideWhenUsed/>
    <w:qFormat/>
    <w:rsid w:val="004A205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9">
    <w:name w:val="heading 9"/>
    <w:basedOn w:val="Normlny"/>
    <w:next w:val="Normlny"/>
    <w:link w:val="Nadpis9Char"/>
    <w:unhideWhenUsed/>
    <w:qFormat/>
    <w:rsid w:val="004A205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8E73D3"/>
    <w:rPr>
      <w:rFonts w:ascii="Arial" w:hAnsi="Arial" w:cs="Arial"/>
      <w:b/>
      <w:bCs/>
      <w:i/>
      <w:iCs/>
      <w:sz w:val="28"/>
      <w:szCs w:val="28"/>
      <w:lang w:val="sk-SK" w:eastAsia="sk-SK" w:bidi="ar-SA"/>
    </w:rPr>
  </w:style>
  <w:style w:type="character" w:customStyle="1" w:styleId="Nadpis3Char">
    <w:name w:val="Nadpis 3 Char"/>
    <w:basedOn w:val="Predvolenpsmoodseku"/>
    <w:link w:val="Nadpis3"/>
    <w:uiPriority w:val="9"/>
    <w:rsid w:val="004A2050"/>
    <w:rPr>
      <w:rFonts w:asciiTheme="majorHAnsi" w:eastAsiaTheme="majorEastAsia" w:hAnsiTheme="majorHAnsi" w:cstheme="majorBidi"/>
      <w:b/>
      <w:bCs/>
      <w:noProof/>
      <w:color w:val="4F81BD" w:themeColor="accent1"/>
      <w:sz w:val="22"/>
      <w:szCs w:val="24"/>
    </w:rPr>
  </w:style>
  <w:style w:type="character" w:customStyle="1" w:styleId="Nadpis6Char">
    <w:name w:val="Nadpis 6 Char"/>
    <w:basedOn w:val="Predvolenpsmoodseku"/>
    <w:link w:val="Nadpis6"/>
    <w:rsid w:val="004A2050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customStyle="1" w:styleId="Nadpis7Char">
    <w:name w:val="Nadpis 7 Char"/>
    <w:basedOn w:val="Predvolenpsmoodseku"/>
    <w:link w:val="Nadpis7"/>
    <w:rsid w:val="004A2050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Nadpis9Char">
    <w:name w:val="Nadpis 9 Char"/>
    <w:basedOn w:val="Predvolenpsmoodseku"/>
    <w:link w:val="Nadpis9"/>
    <w:rsid w:val="004A2050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Hlavika">
    <w:name w:val="header"/>
    <w:basedOn w:val="Normlny"/>
    <w:link w:val="HlavikaChar"/>
    <w:uiPriority w:val="99"/>
    <w:rsid w:val="002D67F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2D67F1"/>
    <w:rPr>
      <w:lang w:val="sk-SK" w:eastAsia="en-US" w:bidi="ar-SA"/>
    </w:rPr>
  </w:style>
  <w:style w:type="paragraph" w:styleId="Pta">
    <w:name w:val="footer"/>
    <w:basedOn w:val="Normlny"/>
    <w:link w:val="PtaChar"/>
    <w:uiPriority w:val="99"/>
    <w:rsid w:val="002D67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161A"/>
    <w:rPr>
      <w:lang w:eastAsia="en-US"/>
    </w:rPr>
  </w:style>
  <w:style w:type="character" w:styleId="Vrazn">
    <w:name w:val="Strong"/>
    <w:uiPriority w:val="99"/>
    <w:qFormat/>
    <w:rsid w:val="002D67F1"/>
    <w:rPr>
      <w:b/>
      <w:bCs/>
    </w:rPr>
  </w:style>
  <w:style w:type="paragraph" w:styleId="Zkladntext">
    <w:name w:val="Body Text"/>
    <w:basedOn w:val="Normlny"/>
    <w:link w:val="ZkladntextChar"/>
    <w:uiPriority w:val="99"/>
    <w:rsid w:val="00B45659"/>
    <w:pPr>
      <w:overflowPunct w:val="0"/>
      <w:autoSpaceDE w:val="0"/>
      <w:autoSpaceDN w:val="0"/>
      <w:adjustRightInd w:val="0"/>
      <w:jc w:val="both"/>
    </w:pPr>
    <w:rPr>
      <w:rFonts w:ascii="AT*Toronto" w:hAnsi="AT*Toronto" w:cs="Arial"/>
      <w:sz w:val="24"/>
      <w:lang w:eastAsia="sk-SK"/>
    </w:rPr>
  </w:style>
  <w:style w:type="paragraph" w:styleId="Zarkazkladnhotextu2">
    <w:name w:val="Body Text Indent 2"/>
    <w:basedOn w:val="Normlny"/>
    <w:link w:val="Zarkazkladnhotextu2Char"/>
    <w:rsid w:val="00B45659"/>
    <w:pPr>
      <w:spacing w:after="120" w:line="480" w:lineRule="auto"/>
      <w:ind w:left="283"/>
    </w:pPr>
    <w:rPr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8D66F4"/>
    <w:rPr>
      <w:sz w:val="24"/>
      <w:szCs w:val="24"/>
    </w:rPr>
  </w:style>
  <w:style w:type="paragraph" w:styleId="Nzov">
    <w:name w:val="Title"/>
    <w:basedOn w:val="Normlny"/>
    <w:link w:val="NzovChar"/>
    <w:qFormat/>
    <w:rsid w:val="00B45659"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Helvetica" w:hAnsi="Helvetica" w:cs="Arial"/>
      <w:b/>
      <w:kern w:val="28"/>
      <w:sz w:val="32"/>
      <w:lang w:val="cs-CZ" w:eastAsia="sk-SK"/>
    </w:rPr>
  </w:style>
  <w:style w:type="paragraph" w:styleId="truktradokumentu">
    <w:name w:val="Document Map"/>
    <w:basedOn w:val="Normlny"/>
    <w:link w:val="truktradokumentuChar"/>
    <w:semiHidden/>
    <w:rsid w:val="00284345"/>
    <w:pPr>
      <w:shd w:val="clear" w:color="auto" w:fill="000080"/>
    </w:pPr>
    <w:rPr>
      <w:rFonts w:ascii="Tahoma" w:hAnsi="Tahoma" w:cs="Tahoma"/>
    </w:rPr>
  </w:style>
  <w:style w:type="paragraph" w:styleId="Normlnywebov">
    <w:name w:val="Normal (Web)"/>
    <w:basedOn w:val="Normlny"/>
    <w:rsid w:val="00D45870"/>
    <w:pPr>
      <w:spacing w:before="100" w:beforeAutospacing="1" w:after="100" w:afterAutospacing="1"/>
    </w:pPr>
    <w:rPr>
      <w:sz w:val="24"/>
      <w:szCs w:val="24"/>
      <w:lang w:val="cs-CZ" w:eastAsia="cs-CZ"/>
    </w:rPr>
  </w:style>
  <w:style w:type="paragraph" w:customStyle="1" w:styleId="DefaultText">
    <w:name w:val="Default Text"/>
    <w:basedOn w:val="Normlny"/>
    <w:rsid w:val="00D45870"/>
    <w:pPr>
      <w:snapToGrid w:val="0"/>
    </w:pPr>
    <w:rPr>
      <w:sz w:val="24"/>
      <w:lang w:val="en-US"/>
    </w:rPr>
  </w:style>
  <w:style w:type="paragraph" w:customStyle="1" w:styleId="Odsekzoznamu1">
    <w:name w:val="Odsek zoznamu1"/>
    <w:basedOn w:val="Normlny"/>
    <w:qFormat/>
    <w:rsid w:val="002404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Obyajntext">
    <w:name w:val="Plain Text"/>
    <w:basedOn w:val="Normlny"/>
    <w:link w:val="ObyajntextChar"/>
    <w:uiPriority w:val="99"/>
    <w:unhideWhenUsed/>
    <w:rsid w:val="00EE006A"/>
    <w:rPr>
      <w:rFonts w:ascii="Consolas" w:eastAsia="Calibri" w:hAnsi="Consolas"/>
      <w:sz w:val="21"/>
      <w:szCs w:val="21"/>
    </w:rPr>
  </w:style>
  <w:style w:type="character" w:customStyle="1" w:styleId="ObyajntextChar">
    <w:name w:val="Obyčajný text Char"/>
    <w:link w:val="Obyajntext"/>
    <w:uiPriority w:val="99"/>
    <w:rsid w:val="00EE006A"/>
    <w:rPr>
      <w:rFonts w:ascii="Consolas" w:eastAsia="Calibri" w:hAnsi="Consolas" w:cs="Times New Roman"/>
      <w:sz w:val="21"/>
      <w:szCs w:val="21"/>
      <w:lang w:eastAsia="en-US"/>
    </w:rPr>
  </w:style>
  <w:style w:type="character" w:styleId="Hypertextovprepojenie">
    <w:name w:val="Hyperlink"/>
    <w:uiPriority w:val="99"/>
    <w:rsid w:val="008A6A25"/>
    <w:rPr>
      <w:color w:val="0000FF"/>
      <w:u w:val="single"/>
    </w:rPr>
  </w:style>
  <w:style w:type="paragraph" w:customStyle="1" w:styleId="C1b">
    <w:name w:val="C1b"/>
    <w:basedOn w:val="Normlny"/>
    <w:next w:val="Normlny"/>
    <w:rsid w:val="00633D4E"/>
    <w:pPr>
      <w:keepNext/>
      <w:tabs>
        <w:tab w:val="left" w:pos="360"/>
        <w:tab w:val="num" w:pos="1057"/>
      </w:tabs>
      <w:suppressAutoHyphens/>
      <w:spacing w:before="142"/>
      <w:ind w:left="1057" w:hanging="283"/>
      <w:jc w:val="both"/>
    </w:pPr>
    <w:rPr>
      <w:rFonts w:ascii="Verdana" w:eastAsia="Calibri" w:hAnsi="Verdana" w:cs="Arial"/>
      <w:b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rsid w:val="002759B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sid w:val="002759B0"/>
    <w:rPr>
      <w:rFonts w:ascii="Tahoma" w:hAnsi="Tahoma" w:cs="Tahoma"/>
      <w:sz w:val="16"/>
      <w:szCs w:val="16"/>
      <w:lang w:eastAsia="en-US"/>
    </w:rPr>
  </w:style>
  <w:style w:type="table" w:styleId="Mriekatabuky">
    <w:name w:val="Table Grid"/>
    <w:aliases w:val="Deloitte table 3"/>
    <w:basedOn w:val="Normlnatabuka"/>
    <w:uiPriority w:val="39"/>
    <w:rsid w:val="00884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02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cs-CZ" w:eastAsia="en-US"/>
    </w:rPr>
  </w:style>
  <w:style w:type="table" w:customStyle="1" w:styleId="Mriekatabuky1">
    <w:name w:val="Mriežka tabuľky1"/>
    <w:basedOn w:val="Normlnatabuka"/>
    <w:next w:val="Mriekatabuky"/>
    <w:uiPriority w:val="39"/>
    <w:rsid w:val="007A030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ullet Number,lp1,lp11,List Paragraph11,Bullet 1,Use Case List Paragraph,List Paragraph1,body,Odsek zoznamu2,Nad,Odstavec cíl se seznamem,Odstavec_muj,Odsek a)"/>
    <w:basedOn w:val="Normlny"/>
    <w:link w:val="OdsekzoznamuChar"/>
    <w:uiPriority w:val="34"/>
    <w:qFormat/>
    <w:rsid w:val="00255E7A"/>
    <w:pPr>
      <w:ind w:left="720"/>
      <w:contextualSpacing/>
    </w:pPr>
  </w:style>
  <w:style w:type="paragraph" w:styleId="Zarkazkladnhotextu">
    <w:name w:val="Body Text Indent"/>
    <w:basedOn w:val="Normlny"/>
    <w:link w:val="ZarkazkladnhotextuChar"/>
    <w:rsid w:val="004A205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4A2050"/>
    <w:rPr>
      <w:lang w:eastAsia="en-US"/>
    </w:rPr>
  </w:style>
  <w:style w:type="paragraph" w:styleId="Zkladntext3">
    <w:name w:val="Body Text 3"/>
    <w:basedOn w:val="Normlny"/>
    <w:link w:val="Zkladntext3Char"/>
    <w:rsid w:val="004A2050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4A2050"/>
    <w:rPr>
      <w:sz w:val="16"/>
      <w:szCs w:val="16"/>
      <w:lang w:eastAsia="en-US"/>
    </w:rPr>
  </w:style>
  <w:style w:type="paragraph" w:styleId="Podtitul">
    <w:name w:val="Subtitle"/>
    <w:basedOn w:val="Normlny"/>
    <w:link w:val="PodtitulChar"/>
    <w:qFormat/>
    <w:rsid w:val="004A2050"/>
    <w:pPr>
      <w:jc w:val="center"/>
    </w:pPr>
    <w:rPr>
      <w:b/>
      <w:sz w:val="24"/>
      <w:lang w:eastAsia="cs-CZ"/>
    </w:rPr>
  </w:style>
  <w:style w:type="character" w:customStyle="1" w:styleId="PodtitulChar">
    <w:name w:val="Podtitul Char"/>
    <w:basedOn w:val="Predvolenpsmoodseku"/>
    <w:link w:val="Podtitul"/>
    <w:rsid w:val="004A2050"/>
    <w:rPr>
      <w:b/>
      <w:sz w:val="24"/>
      <w:lang w:eastAsia="cs-CZ"/>
    </w:rPr>
  </w:style>
  <w:style w:type="paragraph" w:styleId="Zkladntext2">
    <w:name w:val="Body Text 2"/>
    <w:basedOn w:val="Normlny"/>
    <w:link w:val="Zkladntext2Char"/>
    <w:unhideWhenUsed/>
    <w:rsid w:val="004A2050"/>
    <w:pPr>
      <w:spacing w:after="120" w:line="480" w:lineRule="auto"/>
    </w:pPr>
    <w:rPr>
      <w:rFonts w:ascii="Arial" w:hAnsi="Arial"/>
      <w:noProof/>
      <w:sz w:val="22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rsid w:val="004A2050"/>
    <w:rPr>
      <w:rFonts w:ascii="Arial" w:hAnsi="Arial"/>
      <w:noProof/>
      <w:sz w:val="22"/>
      <w:szCs w:val="24"/>
    </w:rPr>
  </w:style>
  <w:style w:type="paragraph" w:customStyle="1" w:styleId="Odstavecseseznamem1">
    <w:name w:val="Odstavec se seznamem1"/>
    <w:basedOn w:val="Normlny"/>
    <w:rsid w:val="004A2050"/>
    <w:pPr>
      <w:ind w:left="708"/>
    </w:pPr>
    <w:rPr>
      <w:rFonts w:ascii="Arial" w:hAnsi="Arial"/>
      <w:noProof/>
      <w:sz w:val="22"/>
      <w:szCs w:val="24"/>
      <w:lang w:eastAsia="sk-SK"/>
    </w:rPr>
  </w:style>
  <w:style w:type="paragraph" w:styleId="Bezriadkovania">
    <w:name w:val="No Spacing"/>
    <w:uiPriority w:val="1"/>
    <w:qFormat/>
    <w:rsid w:val="00063DE7"/>
    <w:rPr>
      <w:rFonts w:ascii="Calibri" w:eastAsia="Calibri" w:hAnsi="Calibri"/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rsid w:val="00B169CC"/>
    <w:rPr>
      <w:rFonts w:ascii="Garamond" w:hAnsi="Garamond"/>
      <w:noProof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B169CC"/>
    <w:rPr>
      <w:rFonts w:ascii="Garamond" w:hAnsi="Garamond"/>
      <w:noProof/>
    </w:rPr>
  </w:style>
  <w:style w:type="character" w:styleId="Odkaznapoznmkupodiarou">
    <w:name w:val="footnote reference"/>
    <w:basedOn w:val="Predvolenpsmoodseku"/>
    <w:uiPriority w:val="99"/>
    <w:rsid w:val="00B169CC"/>
    <w:rPr>
      <w:rFonts w:cs="Times New Roman"/>
      <w:vertAlign w:val="superscript"/>
    </w:rPr>
  </w:style>
  <w:style w:type="character" w:styleId="Odkaznakomentr">
    <w:name w:val="annotation reference"/>
    <w:basedOn w:val="Predvolenpsmoodseku"/>
    <w:uiPriority w:val="99"/>
    <w:rsid w:val="00B04E0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B04E0B"/>
  </w:style>
  <w:style w:type="character" w:customStyle="1" w:styleId="TextkomentraChar">
    <w:name w:val="Text komentára Char"/>
    <w:basedOn w:val="Predvolenpsmoodseku"/>
    <w:link w:val="Textkomentra"/>
    <w:uiPriority w:val="99"/>
    <w:rsid w:val="00B04E0B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B04E0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B04E0B"/>
    <w:rPr>
      <w:b/>
      <w:bCs/>
      <w:lang w:eastAsia="en-US"/>
    </w:rPr>
  </w:style>
  <w:style w:type="numbering" w:customStyle="1" w:styleId="Bezzoznamu1">
    <w:name w:val="Bez zoznamu1"/>
    <w:next w:val="Bezzoznamu"/>
    <w:uiPriority w:val="99"/>
    <w:semiHidden/>
    <w:unhideWhenUsed/>
    <w:rsid w:val="0075309C"/>
  </w:style>
  <w:style w:type="character" w:styleId="PouitHypertextovPrepojenie">
    <w:name w:val="FollowedHyperlink"/>
    <w:basedOn w:val="Predvolenpsmoodseku"/>
    <w:uiPriority w:val="99"/>
    <w:unhideWhenUsed/>
    <w:rsid w:val="0075309C"/>
    <w:rPr>
      <w:color w:val="800080"/>
      <w:u w:val="single"/>
    </w:rPr>
  </w:style>
  <w:style w:type="paragraph" w:customStyle="1" w:styleId="xl107">
    <w:name w:val="xl107"/>
    <w:basedOn w:val="Normlny"/>
    <w:rsid w:val="0075309C"/>
    <w:pPr>
      <w:spacing w:before="100" w:beforeAutospacing="1" w:after="100" w:afterAutospacing="1"/>
    </w:pPr>
    <w:rPr>
      <w:rFonts w:ascii="Arial" w:hAnsi="Arial" w:cs="Arial"/>
      <w:sz w:val="18"/>
      <w:szCs w:val="18"/>
      <w:lang w:eastAsia="sk-SK"/>
    </w:rPr>
  </w:style>
  <w:style w:type="paragraph" w:customStyle="1" w:styleId="xl108">
    <w:name w:val="xl108"/>
    <w:basedOn w:val="Normlny"/>
    <w:rsid w:val="0075309C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sk-SK"/>
    </w:rPr>
  </w:style>
  <w:style w:type="paragraph" w:customStyle="1" w:styleId="xl109">
    <w:name w:val="xl109"/>
    <w:basedOn w:val="Normlny"/>
    <w:rsid w:val="0075309C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sk-SK"/>
    </w:rPr>
  </w:style>
  <w:style w:type="paragraph" w:customStyle="1" w:styleId="xl110">
    <w:name w:val="xl110"/>
    <w:basedOn w:val="Normlny"/>
    <w:rsid w:val="007530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1">
    <w:name w:val="xl111"/>
    <w:basedOn w:val="Normlny"/>
    <w:rsid w:val="007530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2">
    <w:name w:val="xl112"/>
    <w:basedOn w:val="Normlny"/>
    <w:rsid w:val="007530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32"/>
      <w:szCs w:val="32"/>
      <w:lang w:eastAsia="sk-SK"/>
    </w:rPr>
  </w:style>
  <w:style w:type="paragraph" w:customStyle="1" w:styleId="xl113">
    <w:name w:val="xl113"/>
    <w:basedOn w:val="Normlny"/>
    <w:rsid w:val="0075309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4">
    <w:name w:val="xl114"/>
    <w:basedOn w:val="Normlny"/>
    <w:rsid w:val="0075309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5">
    <w:name w:val="xl115"/>
    <w:basedOn w:val="Normlny"/>
    <w:rsid w:val="007530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6">
    <w:name w:val="xl116"/>
    <w:basedOn w:val="Normlny"/>
    <w:rsid w:val="0075309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7">
    <w:name w:val="xl117"/>
    <w:basedOn w:val="Normlny"/>
    <w:rsid w:val="0075309C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18">
    <w:name w:val="xl118"/>
    <w:basedOn w:val="Normlny"/>
    <w:rsid w:val="007530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19">
    <w:name w:val="xl119"/>
    <w:basedOn w:val="Normlny"/>
    <w:rsid w:val="007530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0">
    <w:name w:val="xl120"/>
    <w:basedOn w:val="Normlny"/>
    <w:rsid w:val="007530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32"/>
      <w:szCs w:val="32"/>
      <w:lang w:eastAsia="sk-SK"/>
    </w:rPr>
  </w:style>
  <w:style w:type="paragraph" w:customStyle="1" w:styleId="xl121">
    <w:name w:val="xl121"/>
    <w:basedOn w:val="Normlny"/>
    <w:rsid w:val="0075309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22">
    <w:name w:val="xl122"/>
    <w:basedOn w:val="Normlny"/>
    <w:rsid w:val="0075309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23">
    <w:name w:val="xl123"/>
    <w:basedOn w:val="Normlny"/>
    <w:rsid w:val="0075309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4">
    <w:name w:val="xl124"/>
    <w:basedOn w:val="Normlny"/>
    <w:rsid w:val="0075309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sk-SK"/>
    </w:rPr>
  </w:style>
  <w:style w:type="paragraph" w:customStyle="1" w:styleId="xl125">
    <w:name w:val="xl125"/>
    <w:basedOn w:val="Normlny"/>
    <w:rsid w:val="007530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32"/>
      <w:szCs w:val="32"/>
      <w:lang w:eastAsia="sk-SK"/>
    </w:rPr>
  </w:style>
  <w:style w:type="paragraph" w:customStyle="1" w:styleId="xl126">
    <w:name w:val="xl126"/>
    <w:basedOn w:val="Normlny"/>
    <w:rsid w:val="007530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7">
    <w:name w:val="xl127"/>
    <w:basedOn w:val="Normlny"/>
    <w:rsid w:val="007530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8">
    <w:name w:val="xl128"/>
    <w:basedOn w:val="Normlny"/>
    <w:rsid w:val="007530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32"/>
      <w:szCs w:val="32"/>
      <w:lang w:eastAsia="sk-SK"/>
    </w:rPr>
  </w:style>
  <w:style w:type="paragraph" w:customStyle="1" w:styleId="xl129">
    <w:name w:val="xl129"/>
    <w:basedOn w:val="Normlny"/>
    <w:rsid w:val="007530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0">
    <w:name w:val="xl130"/>
    <w:basedOn w:val="Normlny"/>
    <w:rsid w:val="0075309C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1">
    <w:name w:val="xl131"/>
    <w:basedOn w:val="Normlny"/>
    <w:rsid w:val="007530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2">
    <w:name w:val="xl132"/>
    <w:basedOn w:val="Normlny"/>
    <w:rsid w:val="0075309C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0066"/>
      <w:sz w:val="32"/>
      <w:szCs w:val="32"/>
      <w:lang w:eastAsia="sk-SK"/>
    </w:rPr>
  </w:style>
  <w:style w:type="paragraph" w:customStyle="1" w:styleId="xl133">
    <w:name w:val="xl133"/>
    <w:basedOn w:val="Normlny"/>
    <w:rsid w:val="007530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0066"/>
      <w:sz w:val="32"/>
      <w:szCs w:val="32"/>
      <w:lang w:eastAsia="sk-SK"/>
    </w:rPr>
  </w:style>
  <w:style w:type="paragraph" w:customStyle="1" w:styleId="xl134">
    <w:name w:val="xl134"/>
    <w:basedOn w:val="Normlny"/>
    <w:rsid w:val="007530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5">
    <w:name w:val="xl135"/>
    <w:basedOn w:val="Normlny"/>
    <w:rsid w:val="007530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6">
    <w:name w:val="xl136"/>
    <w:basedOn w:val="Normlny"/>
    <w:rsid w:val="007530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7">
    <w:name w:val="xl137"/>
    <w:basedOn w:val="Normlny"/>
    <w:rsid w:val="007530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8">
    <w:name w:val="xl138"/>
    <w:basedOn w:val="Normlny"/>
    <w:rsid w:val="007530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9">
    <w:name w:val="xl139"/>
    <w:basedOn w:val="Normlny"/>
    <w:rsid w:val="0075309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32"/>
      <w:szCs w:val="32"/>
      <w:lang w:eastAsia="sk-SK"/>
    </w:rPr>
  </w:style>
  <w:style w:type="numbering" w:customStyle="1" w:styleId="Bezzoznamu2">
    <w:name w:val="Bez zoznamu2"/>
    <w:next w:val="Bezzoznamu"/>
    <w:uiPriority w:val="99"/>
    <w:semiHidden/>
    <w:unhideWhenUsed/>
    <w:rsid w:val="00A27EDB"/>
  </w:style>
  <w:style w:type="character" w:customStyle="1" w:styleId="Nadpis1Char">
    <w:name w:val="Nadpis 1 Char"/>
    <w:basedOn w:val="Predvolenpsmoodseku"/>
    <w:link w:val="Nadpis1"/>
    <w:uiPriority w:val="9"/>
    <w:rsid w:val="00A27EDB"/>
    <w:rPr>
      <w:rFonts w:ascii="Arial" w:hAnsi="Arial" w:cs="Arial"/>
      <w:b/>
      <w:bCs/>
      <w:kern w:val="32"/>
      <w:sz w:val="32"/>
      <w:szCs w:val="32"/>
      <w:lang w:eastAsia="en-US"/>
    </w:rPr>
  </w:style>
  <w:style w:type="paragraph" w:customStyle="1" w:styleId="Nadpis31">
    <w:name w:val="Nadpis 31"/>
    <w:basedOn w:val="Normlny"/>
    <w:next w:val="Normlny"/>
    <w:uiPriority w:val="9"/>
    <w:semiHidden/>
    <w:unhideWhenUsed/>
    <w:qFormat/>
    <w:rsid w:val="00A27EDB"/>
    <w:pPr>
      <w:keepNext/>
      <w:keepLines/>
      <w:spacing w:before="200"/>
      <w:outlineLvl w:val="2"/>
    </w:pPr>
    <w:rPr>
      <w:rFonts w:ascii="Cambria" w:hAnsi="Cambria"/>
      <w:b/>
      <w:bCs/>
      <w:noProof/>
      <w:color w:val="4F81BD"/>
      <w:sz w:val="22"/>
      <w:szCs w:val="24"/>
      <w:lang w:eastAsia="sk-SK"/>
    </w:rPr>
  </w:style>
  <w:style w:type="paragraph" w:customStyle="1" w:styleId="Nadpis61">
    <w:name w:val="Nadpis 61"/>
    <w:basedOn w:val="Normlny"/>
    <w:next w:val="Normlny"/>
    <w:semiHidden/>
    <w:unhideWhenUsed/>
    <w:qFormat/>
    <w:rsid w:val="00A27ED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customStyle="1" w:styleId="Nadpis71">
    <w:name w:val="Nadpis 71"/>
    <w:basedOn w:val="Normlny"/>
    <w:next w:val="Normlny"/>
    <w:semiHidden/>
    <w:unhideWhenUsed/>
    <w:qFormat/>
    <w:rsid w:val="00A27ED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customStyle="1" w:styleId="Nadpis91">
    <w:name w:val="Nadpis 91"/>
    <w:basedOn w:val="Normlny"/>
    <w:next w:val="Normlny"/>
    <w:semiHidden/>
    <w:unhideWhenUsed/>
    <w:qFormat/>
    <w:rsid w:val="00A27EDB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numbering" w:customStyle="1" w:styleId="Bezzoznamu11">
    <w:name w:val="Bez zoznamu11"/>
    <w:next w:val="Bezzoznamu"/>
    <w:uiPriority w:val="99"/>
    <w:semiHidden/>
    <w:unhideWhenUsed/>
    <w:rsid w:val="00A27EDB"/>
  </w:style>
  <w:style w:type="character" w:customStyle="1" w:styleId="ZkladntextChar">
    <w:name w:val="Základný text Char"/>
    <w:basedOn w:val="Predvolenpsmoodseku"/>
    <w:link w:val="Zkladntext"/>
    <w:uiPriority w:val="99"/>
    <w:rsid w:val="00A27EDB"/>
    <w:rPr>
      <w:rFonts w:ascii="AT*Toronto" w:hAnsi="AT*Toronto" w:cs="Arial"/>
      <w:sz w:val="24"/>
    </w:rPr>
  </w:style>
  <w:style w:type="character" w:customStyle="1" w:styleId="NzovChar">
    <w:name w:val="Názov Char"/>
    <w:basedOn w:val="Predvolenpsmoodseku"/>
    <w:link w:val="Nzov"/>
    <w:rsid w:val="00A27EDB"/>
    <w:rPr>
      <w:rFonts w:ascii="Helvetica" w:hAnsi="Helvetica" w:cs="Arial"/>
      <w:b/>
      <w:kern w:val="28"/>
      <w:sz w:val="32"/>
      <w:lang w:val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A27EDB"/>
    <w:rPr>
      <w:rFonts w:ascii="Tahoma" w:hAnsi="Tahoma" w:cs="Tahoma"/>
      <w:shd w:val="clear" w:color="auto" w:fill="000080"/>
      <w:lang w:eastAsia="en-US"/>
    </w:rPr>
  </w:style>
  <w:style w:type="table" w:customStyle="1" w:styleId="Mriekatabuky2">
    <w:name w:val="Mriežka tabuľky2"/>
    <w:basedOn w:val="Normlnatabuka"/>
    <w:next w:val="Mriekatabuky"/>
    <w:uiPriority w:val="39"/>
    <w:rsid w:val="00A27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A27E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1">
    <w:name w:val="Nadpis 3 Char1"/>
    <w:basedOn w:val="Predvolenpsmoodseku"/>
    <w:uiPriority w:val="9"/>
    <w:semiHidden/>
    <w:rsid w:val="00A27EDB"/>
    <w:rPr>
      <w:rFonts w:ascii="Cambria" w:eastAsia="Times New Roman" w:hAnsi="Cambria" w:cs="Times New Roman"/>
      <w:b/>
      <w:bCs/>
      <w:color w:val="4F81BD"/>
    </w:rPr>
  </w:style>
  <w:style w:type="character" w:customStyle="1" w:styleId="Nadpis6Char1">
    <w:name w:val="Nadpis 6 Char1"/>
    <w:basedOn w:val="Predvolenpsmoodseku"/>
    <w:uiPriority w:val="9"/>
    <w:semiHidden/>
    <w:rsid w:val="00A27EDB"/>
    <w:rPr>
      <w:rFonts w:ascii="Cambria" w:eastAsia="Times New Roman" w:hAnsi="Cambria" w:cs="Times New Roman"/>
      <w:i/>
      <w:iCs/>
      <w:color w:val="243F60"/>
    </w:rPr>
  </w:style>
  <w:style w:type="character" w:customStyle="1" w:styleId="Nadpis7Char1">
    <w:name w:val="Nadpis 7 Char1"/>
    <w:basedOn w:val="Predvolenpsmoodseku"/>
    <w:uiPriority w:val="9"/>
    <w:semiHidden/>
    <w:rsid w:val="00A27EDB"/>
    <w:rPr>
      <w:rFonts w:ascii="Cambria" w:eastAsia="Times New Roman" w:hAnsi="Cambria" w:cs="Times New Roman"/>
      <w:i/>
      <w:iCs/>
      <w:color w:val="404040"/>
    </w:rPr>
  </w:style>
  <w:style w:type="character" w:customStyle="1" w:styleId="Nadpis9Char1">
    <w:name w:val="Nadpis 9 Char1"/>
    <w:basedOn w:val="Predvolenpsmoodseku"/>
    <w:uiPriority w:val="9"/>
    <w:semiHidden/>
    <w:rsid w:val="00A27ED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Bezzoznamu21">
    <w:name w:val="Bez zoznamu21"/>
    <w:next w:val="Bezzoznamu"/>
    <w:uiPriority w:val="99"/>
    <w:semiHidden/>
    <w:unhideWhenUsed/>
    <w:rsid w:val="00A27EDB"/>
  </w:style>
  <w:style w:type="numbering" w:customStyle="1" w:styleId="Bezzoznamu111">
    <w:name w:val="Bez zoznamu111"/>
    <w:next w:val="Bezzoznamu"/>
    <w:uiPriority w:val="99"/>
    <w:semiHidden/>
    <w:unhideWhenUsed/>
    <w:rsid w:val="00A27EDB"/>
  </w:style>
  <w:style w:type="character" w:customStyle="1" w:styleId="Zkladntext0">
    <w:name w:val="Základný text_"/>
    <w:basedOn w:val="Predvolenpsmoodseku"/>
    <w:link w:val="Zkladntext30"/>
    <w:rsid w:val="000A248A"/>
    <w:rPr>
      <w:shd w:val="clear" w:color="auto" w:fill="FFFFFF"/>
    </w:rPr>
  </w:style>
  <w:style w:type="paragraph" w:customStyle="1" w:styleId="Zkladntext30">
    <w:name w:val="Základný text3"/>
    <w:basedOn w:val="Normlny"/>
    <w:link w:val="Zkladntext0"/>
    <w:rsid w:val="000A248A"/>
    <w:pPr>
      <w:shd w:val="clear" w:color="auto" w:fill="FFFFFF"/>
      <w:spacing w:before="360" w:line="263" w:lineRule="exact"/>
      <w:ind w:hanging="700"/>
      <w:jc w:val="both"/>
    </w:pPr>
    <w:rPr>
      <w:lang w:eastAsia="sk-SK"/>
    </w:rPr>
  </w:style>
  <w:style w:type="paragraph" w:customStyle="1" w:styleId="AODefHead">
    <w:name w:val="AODefHead"/>
    <w:basedOn w:val="Normlny"/>
    <w:next w:val="AODefPara"/>
    <w:rsid w:val="0054519C"/>
    <w:pPr>
      <w:numPr>
        <w:numId w:val="4"/>
      </w:numPr>
      <w:spacing w:before="240" w:line="260" w:lineRule="atLeast"/>
      <w:jc w:val="both"/>
      <w:outlineLvl w:val="5"/>
    </w:pPr>
    <w:rPr>
      <w:sz w:val="22"/>
    </w:rPr>
  </w:style>
  <w:style w:type="paragraph" w:customStyle="1" w:styleId="AODefPara">
    <w:name w:val="AODefPara"/>
    <w:basedOn w:val="AODefHead"/>
    <w:rsid w:val="0054519C"/>
    <w:pPr>
      <w:numPr>
        <w:ilvl w:val="1"/>
      </w:numPr>
      <w:outlineLvl w:val="6"/>
    </w:pPr>
  </w:style>
  <w:style w:type="paragraph" w:customStyle="1" w:styleId="NormlnsWWW1">
    <w:name w:val="Normální (síť WWW)1"/>
    <w:basedOn w:val="Normlny"/>
    <w:rsid w:val="00774430"/>
    <w:pPr>
      <w:spacing w:before="100" w:beforeAutospacing="1" w:after="100" w:afterAutospacing="1"/>
    </w:pPr>
    <w:rPr>
      <w:rFonts w:ascii="Tahoma" w:hAnsi="Tahoma" w:cs="Tahoma"/>
      <w:sz w:val="17"/>
      <w:szCs w:val="17"/>
      <w:lang w:val="cs-CZ" w:eastAsia="cs-CZ"/>
    </w:rPr>
  </w:style>
  <w:style w:type="character" w:customStyle="1" w:styleId="OdsekzoznamuChar">
    <w:name w:val="Odsek zoznamu Char"/>
    <w:aliases w:val="Bullet Number Char,lp1 Char,lp11 Char,List Paragraph11 Char,Bullet 1 Char,Use Case List Paragraph Char,List Paragraph1 Char,body Char,Odsek zoznamu2 Char,Nad Char,Odstavec cíl se seznamem Char,Odstavec_muj Char,Odsek a) Char"/>
    <w:link w:val="Odsekzoznamu"/>
    <w:uiPriority w:val="34"/>
    <w:qFormat/>
    <w:locked/>
    <w:rsid w:val="00BE0413"/>
    <w:rPr>
      <w:lang w:eastAsia="en-US"/>
    </w:rPr>
  </w:style>
  <w:style w:type="table" w:styleId="Svetlpodfarbeniezvraznenie1">
    <w:name w:val="Light Shading Accent 1"/>
    <w:basedOn w:val="Normlnatabuka"/>
    <w:uiPriority w:val="60"/>
    <w:semiHidden/>
    <w:unhideWhenUsed/>
    <w:rsid w:val="001604AE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val="en-US" w:eastAsia="zh-CN"/>
    </w:rPr>
    <w:tblPr>
      <w:tblStyleRowBandSize w:val="1"/>
      <w:tblStyleColBandSize w:val="1"/>
      <w:tblInd w:w="0" w:type="nil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ODocTxt">
    <w:name w:val="AODocTxt"/>
    <w:basedOn w:val="Normlny"/>
    <w:rsid w:val="007B44D7"/>
    <w:pPr>
      <w:numPr>
        <w:numId w:val="5"/>
      </w:numPr>
      <w:spacing w:before="240" w:line="260" w:lineRule="atLeast"/>
      <w:jc w:val="both"/>
    </w:pPr>
    <w:rPr>
      <w:rFonts w:eastAsia="SimSun"/>
      <w:sz w:val="22"/>
      <w:szCs w:val="22"/>
    </w:rPr>
  </w:style>
  <w:style w:type="paragraph" w:customStyle="1" w:styleId="AODocTxtL1">
    <w:name w:val="AODocTxtL1"/>
    <w:basedOn w:val="AODocTxt"/>
    <w:rsid w:val="007B44D7"/>
    <w:pPr>
      <w:numPr>
        <w:ilvl w:val="1"/>
      </w:numPr>
      <w:ind w:left="0"/>
    </w:pPr>
  </w:style>
  <w:style w:type="paragraph" w:customStyle="1" w:styleId="AODocTxtL2">
    <w:name w:val="AODocTxtL2"/>
    <w:basedOn w:val="AODocTxt"/>
    <w:rsid w:val="007B44D7"/>
    <w:pPr>
      <w:numPr>
        <w:ilvl w:val="2"/>
      </w:numPr>
      <w:ind w:left="0"/>
    </w:pPr>
  </w:style>
  <w:style w:type="paragraph" w:customStyle="1" w:styleId="AODocTxtL3">
    <w:name w:val="AODocTxtL3"/>
    <w:basedOn w:val="AODocTxt"/>
    <w:rsid w:val="007B44D7"/>
    <w:pPr>
      <w:numPr>
        <w:ilvl w:val="3"/>
      </w:numPr>
      <w:ind w:left="0"/>
    </w:pPr>
  </w:style>
  <w:style w:type="paragraph" w:customStyle="1" w:styleId="AODocTxtL4">
    <w:name w:val="AODocTxtL4"/>
    <w:basedOn w:val="AODocTxt"/>
    <w:rsid w:val="007B44D7"/>
    <w:pPr>
      <w:numPr>
        <w:ilvl w:val="4"/>
      </w:numPr>
      <w:ind w:left="0"/>
    </w:pPr>
  </w:style>
  <w:style w:type="paragraph" w:customStyle="1" w:styleId="AODocTxtL5">
    <w:name w:val="AODocTxtL5"/>
    <w:basedOn w:val="AODocTxt"/>
    <w:rsid w:val="007B44D7"/>
    <w:pPr>
      <w:numPr>
        <w:ilvl w:val="5"/>
      </w:numPr>
      <w:ind w:left="0"/>
    </w:pPr>
  </w:style>
  <w:style w:type="paragraph" w:customStyle="1" w:styleId="AODocTxtL6">
    <w:name w:val="AODocTxtL6"/>
    <w:basedOn w:val="AODocTxt"/>
    <w:rsid w:val="007B44D7"/>
    <w:pPr>
      <w:numPr>
        <w:ilvl w:val="6"/>
      </w:numPr>
      <w:ind w:left="0"/>
    </w:pPr>
  </w:style>
  <w:style w:type="paragraph" w:customStyle="1" w:styleId="AODocTxtL7">
    <w:name w:val="AODocTxtL7"/>
    <w:basedOn w:val="AODocTxt"/>
    <w:rsid w:val="007B44D7"/>
    <w:pPr>
      <w:numPr>
        <w:ilvl w:val="7"/>
      </w:numPr>
      <w:ind w:left="0"/>
    </w:pPr>
  </w:style>
  <w:style w:type="paragraph" w:customStyle="1" w:styleId="AODocTxtL8">
    <w:name w:val="AODocTxtL8"/>
    <w:basedOn w:val="AODocTxt"/>
    <w:rsid w:val="007B44D7"/>
    <w:pPr>
      <w:numPr>
        <w:ilvl w:val="8"/>
      </w:numPr>
      <w:ind w:left="0"/>
    </w:pPr>
  </w:style>
  <w:style w:type="character" w:customStyle="1" w:styleId="Nadpis4Char">
    <w:name w:val="Nadpis 4 Char"/>
    <w:basedOn w:val="Predvolenpsmoodseku"/>
    <w:link w:val="Nadpis4"/>
    <w:rsid w:val="004A2A00"/>
    <w:rPr>
      <w:rFonts w:ascii="Arial" w:hAnsi="Arial"/>
      <w:b/>
      <w:bCs/>
      <w:sz w:val="22"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4A2A00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F2-normlne">
    <w:name w:val="F2-normálne"/>
    <w:rsid w:val="004A2A00"/>
    <w:pPr>
      <w:suppressAutoHyphens/>
      <w:jc w:val="both"/>
    </w:pPr>
    <w:rPr>
      <w:sz w:val="22"/>
      <w:lang w:eastAsia="ar-SA"/>
    </w:rPr>
  </w:style>
  <w:style w:type="character" w:customStyle="1" w:styleId="ra">
    <w:name w:val="ra"/>
    <w:basedOn w:val="Predvolenpsmoodseku"/>
    <w:rsid w:val="004A2A00"/>
  </w:style>
  <w:style w:type="paragraph" w:customStyle="1" w:styleId="AONormal">
    <w:name w:val="AONormal"/>
    <w:rsid w:val="004A2A00"/>
    <w:pPr>
      <w:spacing w:line="260" w:lineRule="atLeast"/>
      <w:jc w:val="both"/>
    </w:pPr>
    <w:rPr>
      <w:sz w:val="22"/>
    </w:rPr>
  </w:style>
  <w:style w:type="paragraph" w:customStyle="1" w:styleId="AOSignatory">
    <w:name w:val="AOSignatory"/>
    <w:basedOn w:val="Normlny"/>
    <w:next w:val="AODocTxt"/>
    <w:rsid w:val="004A2A00"/>
    <w:pPr>
      <w:pageBreakBefore/>
      <w:spacing w:before="240" w:after="240" w:line="260" w:lineRule="atLeast"/>
      <w:jc w:val="center"/>
    </w:pPr>
    <w:rPr>
      <w:b/>
      <w:caps/>
      <w:sz w:val="22"/>
      <w:lang w:eastAsia="sk-SK"/>
    </w:rPr>
  </w:style>
  <w:style w:type="paragraph" w:styleId="Zoznam2">
    <w:name w:val="List 2"/>
    <w:basedOn w:val="Normlny"/>
    <w:unhideWhenUsed/>
    <w:rsid w:val="004A2A00"/>
    <w:pPr>
      <w:ind w:left="566" w:hanging="283"/>
      <w:contextualSpacing/>
    </w:pPr>
    <w:rPr>
      <w:rFonts w:ascii="Arial" w:hAnsi="Arial"/>
      <w:noProof/>
      <w:sz w:val="22"/>
      <w:szCs w:val="24"/>
      <w:lang w:eastAsia="sk-SK"/>
    </w:rPr>
  </w:style>
  <w:style w:type="character" w:styleId="slostrany">
    <w:name w:val="page number"/>
    <w:basedOn w:val="Predvolenpsmoodseku"/>
    <w:rsid w:val="004A2A00"/>
  </w:style>
  <w:style w:type="paragraph" w:customStyle="1" w:styleId="BodyText21">
    <w:name w:val="Body Text 21"/>
    <w:basedOn w:val="Normlny"/>
    <w:rsid w:val="004A2A00"/>
    <w:pPr>
      <w:overflowPunct w:val="0"/>
      <w:autoSpaceDE w:val="0"/>
      <w:autoSpaceDN w:val="0"/>
      <w:adjustRightInd w:val="0"/>
      <w:ind w:left="284" w:hanging="284"/>
      <w:jc w:val="both"/>
    </w:pPr>
    <w:rPr>
      <w:sz w:val="24"/>
      <w:lang w:eastAsia="sk-SK"/>
    </w:rPr>
  </w:style>
  <w:style w:type="table" w:customStyle="1" w:styleId="Mriekatabuky5">
    <w:name w:val="Mriežka tabuľky5"/>
    <w:basedOn w:val="Normlnatabuka"/>
    <w:next w:val="Mriekatabuky"/>
    <w:uiPriority w:val="39"/>
    <w:rsid w:val="004A2A0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A2A00"/>
    <w:rPr>
      <w:color w:val="605E5C"/>
      <w:shd w:val="clear" w:color="auto" w:fill="E1DFDD"/>
    </w:rPr>
  </w:style>
  <w:style w:type="character" w:customStyle="1" w:styleId="Zmienka1">
    <w:name w:val="Zmienka1"/>
    <w:basedOn w:val="Predvolenpsmoodseku"/>
    <w:uiPriority w:val="99"/>
    <w:semiHidden/>
    <w:unhideWhenUsed/>
    <w:rsid w:val="004A2A00"/>
    <w:rPr>
      <w:color w:val="2B579A"/>
      <w:shd w:val="clear" w:color="auto" w:fill="E6E6E6"/>
    </w:rPr>
  </w:style>
  <w:style w:type="table" w:customStyle="1" w:styleId="Mriekatabuky111">
    <w:name w:val="Mriežka tabuľky111"/>
    <w:basedOn w:val="Normlnatabuka"/>
    <w:next w:val="Mriekatabuky"/>
    <w:uiPriority w:val="39"/>
    <w:rsid w:val="004A2A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1111">
    <w:name w:val="Bez zoznamu1111"/>
    <w:next w:val="Bezzoznamu"/>
    <w:uiPriority w:val="99"/>
    <w:semiHidden/>
    <w:unhideWhenUsed/>
    <w:rsid w:val="004A2A00"/>
  </w:style>
  <w:style w:type="table" w:customStyle="1" w:styleId="Mriekatabuky3">
    <w:name w:val="Mriežka tabuľky3"/>
    <w:basedOn w:val="Normlnatabuka"/>
    <w:next w:val="Mriekatabuky"/>
    <w:uiPriority w:val="59"/>
    <w:rsid w:val="004A2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ov1">
    <w:name w:val="Názov1"/>
    <w:basedOn w:val="Predvolenpsmoodseku"/>
    <w:rsid w:val="004A2A00"/>
  </w:style>
  <w:style w:type="character" w:customStyle="1" w:styleId="code">
    <w:name w:val="code"/>
    <w:rsid w:val="004A2A00"/>
    <w:rPr>
      <w:sz w:val="17"/>
      <w:szCs w:val="17"/>
    </w:rPr>
  </w:style>
  <w:style w:type="character" w:styleId="Zstupntext">
    <w:name w:val="Placeholder Text"/>
    <w:basedOn w:val="Predvolenpsmoodseku"/>
    <w:uiPriority w:val="99"/>
    <w:semiHidden/>
    <w:rsid w:val="004A2A00"/>
    <w:rPr>
      <w:color w:val="808080"/>
    </w:rPr>
  </w:style>
  <w:style w:type="paragraph" w:customStyle="1" w:styleId="Odrka">
    <w:name w:val="Odrážka"/>
    <w:basedOn w:val="Normlny"/>
    <w:link w:val="OdrkaChar1"/>
    <w:rsid w:val="004A2A00"/>
    <w:pPr>
      <w:overflowPunct w:val="0"/>
      <w:autoSpaceDE w:val="0"/>
      <w:autoSpaceDN w:val="0"/>
      <w:adjustRightInd w:val="0"/>
      <w:ind w:left="624" w:hanging="340"/>
      <w:textAlignment w:val="baseline"/>
    </w:pPr>
    <w:rPr>
      <w:rFonts w:eastAsia="Calibri"/>
      <w:lang w:eastAsia="sk-SK"/>
    </w:rPr>
  </w:style>
  <w:style w:type="character" w:customStyle="1" w:styleId="OdrkaChar1">
    <w:name w:val="Odrážka Char1"/>
    <w:link w:val="Odrka"/>
    <w:locked/>
    <w:rsid w:val="004A2A00"/>
    <w:rPr>
      <w:rFonts w:eastAsia="Calibri"/>
    </w:rPr>
  </w:style>
  <w:style w:type="paragraph" w:customStyle="1" w:styleId="Normlny-Bold">
    <w:name w:val="Normálny-Bold"/>
    <w:basedOn w:val="Normlny"/>
    <w:uiPriority w:val="99"/>
    <w:rsid w:val="004A2A00"/>
    <w:pPr>
      <w:spacing w:after="120"/>
      <w:jc w:val="both"/>
    </w:pPr>
    <w:rPr>
      <w:b/>
      <w:sz w:val="24"/>
      <w:szCs w:val="24"/>
      <w:lang w:eastAsia="sk-SK"/>
    </w:rPr>
  </w:style>
  <w:style w:type="paragraph" w:customStyle="1" w:styleId="Normal3">
    <w:name w:val="Normal3"/>
    <w:basedOn w:val="Normlny"/>
    <w:link w:val="Normal3Char"/>
    <w:rsid w:val="004A2A00"/>
    <w:pPr>
      <w:spacing w:after="200" w:line="276" w:lineRule="auto"/>
      <w:ind w:left="1134"/>
    </w:pPr>
    <w:rPr>
      <w:rFonts w:asciiTheme="minorHAnsi" w:eastAsia="Calibri" w:hAnsiTheme="minorHAnsi" w:cstheme="minorBidi"/>
      <w:sz w:val="22"/>
      <w:szCs w:val="22"/>
    </w:rPr>
  </w:style>
  <w:style w:type="character" w:customStyle="1" w:styleId="Normal3Char">
    <w:name w:val="Normal3 Char"/>
    <w:link w:val="Normal3"/>
    <w:locked/>
    <w:rsid w:val="004A2A00"/>
    <w:rPr>
      <w:rFonts w:asciiTheme="minorHAnsi" w:eastAsia="Calibri" w:hAnsiTheme="minorHAnsi" w:cstheme="minorBidi"/>
      <w:sz w:val="22"/>
      <w:szCs w:val="22"/>
      <w:lang w:eastAsia="en-US"/>
    </w:rPr>
  </w:style>
  <w:style w:type="paragraph" w:customStyle="1" w:styleId="STYL">
    <w:name w:val="STYL"/>
    <w:basedOn w:val="Normlny"/>
    <w:rsid w:val="004A2A00"/>
    <w:pPr>
      <w:suppressAutoHyphens/>
      <w:spacing w:before="40"/>
      <w:ind w:firstLine="567"/>
      <w:jc w:val="both"/>
    </w:pPr>
    <w:rPr>
      <w:rFonts w:ascii="Arial" w:hAnsi="Arial"/>
      <w:lang w:eastAsia="ar-SA"/>
    </w:rPr>
  </w:style>
  <w:style w:type="paragraph" w:customStyle="1" w:styleId="Table">
    <w:name w:val="Table"/>
    <w:basedOn w:val="Normlny"/>
    <w:rsid w:val="004A2A00"/>
    <w:pPr>
      <w:spacing w:before="60" w:after="60"/>
      <w:ind w:left="23" w:right="23"/>
      <w:jc w:val="both"/>
    </w:pPr>
    <w:rPr>
      <w:rFonts w:ascii="Arial" w:hAnsi="Arial"/>
      <w:sz w:val="18"/>
    </w:rPr>
  </w:style>
  <w:style w:type="paragraph" w:customStyle="1" w:styleId="TableBold">
    <w:name w:val="Table Bold"/>
    <w:basedOn w:val="Normlny"/>
    <w:rsid w:val="004A2A00"/>
    <w:pPr>
      <w:keepNext/>
      <w:keepLines/>
      <w:spacing w:before="60" w:after="60"/>
      <w:ind w:left="23" w:right="23"/>
      <w:jc w:val="both"/>
    </w:pPr>
    <w:rPr>
      <w:rFonts w:ascii="Futura Hv" w:hAnsi="Futura Hv"/>
      <w:b/>
    </w:rPr>
  </w:style>
  <w:style w:type="numbering" w:customStyle="1" w:styleId="Bezzoznamu3">
    <w:name w:val="Bez zoznamu3"/>
    <w:next w:val="Bezzoznamu"/>
    <w:uiPriority w:val="99"/>
    <w:semiHidden/>
    <w:unhideWhenUsed/>
    <w:rsid w:val="004A2A00"/>
  </w:style>
  <w:style w:type="table" w:customStyle="1" w:styleId="Mriekatabuky4">
    <w:name w:val="Mriežka tabuľky4"/>
    <w:basedOn w:val="Normlnatabuka"/>
    <w:next w:val="Mriekatabuky"/>
    <w:uiPriority w:val="39"/>
    <w:rsid w:val="004A2A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2">
    <w:name w:val="Nadpis 6 Char2"/>
    <w:basedOn w:val="Predvolenpsmoodseku"/>
    <w:uiPriority w:val="9"/>
    <w:semiHidden/>
    <w:rsid w:val="004A2A00"/>
    <w:rPr>
      <w:rFonts w:asciiTheme="majorHAnsi" w:eastAsiaTheme="majorEastAsia" w:hAnsiTheme="majorHAnsi" w:cstheme="majorBidi"/>
      <w:color w:val="243F60" w:themeColor="accent1" w:themeShade="7F"/>
      <w:lang w:eastAsia="sk-SK"/>
    </w:rPr>
  </w:style>
  <w:style w:type="character" w:customStyle="1" w:styleId="Nadpis7Char2">
    <w:name w:val="Nadpis 7 Char2"/>
    <w:basedOn w:val="Predvolenpsmoodseku"/>
    <w:uiPriority w:val="9"/>
    <w:semiHidden/>
    <w:rsid w:val="004A2A00"/>
    <w:rPr>
      <w:rFonts w:asciiTheme="majorHAnsi" w:eastAsiaTheme="majorEastAsia" w:hAnsiTheme="majorHAnsi" w:cstheme="majorBidi"/>
      <w:i/>
      <w:iCs/>
      <w:color w:val="243F60" w:themeColor="accent1" w:themeShade="7F"/>
      <w:lang w:eastAsia="sk-SK"/>
    </w:rPr>
  </w:style>
  <w:style w:type="character" w:customStyle="1" w:styleId="Nadpis9Char2">
    <w:name w:val="Nadpis 9 Char2"/>
    <w:basedOn w:val="Predvolenpsmoodseku"/>
    <w:uiPriority w:val="9"/>
    <w:semiHidden/>
    <w:rsid w:val="004A2A0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sk-SK"/>
    </w:rPr>
  </w:style>
  <w:style w:type="character" w:customStyle="1" w:styleId="longtext1">
    <w:name w:val="long_text1"/>
    <w:rsid w:val="004A2A00"/>
    <w:rPr>
      <w:sz w:val="20"/>
      <w:szCs w:val="20"/>
    </w:rPr>
  </w:style>
  <w:style w:type="paragraph" w:customStyle="1" w:styleId="Tabuka-sloanzov">
    <w:name w:val="Tabuľka - číslo a názov"/>
    <w:basedOn w:val="Normlny"/>
    <w:uiPriority w:val="99"/>
    <w:qFormat/>
    <w:rsid w:val="004A2A00"/>
    <w:pPr>
      <w:numPr>
        <w:numId w:val="7"/>
      </w:numPr>
      <w:spacing w:before="360" w:after="100"/>
      <w:ind w:left="567" w:firstLine="0"/>
      <w:jc w:val="both"/>
    </w:pPr>
    <w:rPr>
      <w:rFonts w:ascii="Myriad Pro" w:hAnsi="Myriad Pro"/>
      <w:sz w:val="24"/>
      <w:lang w:eastAsia="sk-SK"/>
    </w:rPr>
  </w:style>
  <w:style w:type="paragraph" w:customStyle="1" w:styleId="Tabuka-hodnoty">
    <w:name w:val="Tabuľka - hodnoty"/>
    <w:basedOn w:val="Normlny"/>
    <w:rsid w:val="004A2A00"/>
    <w:pPr>
      <w:widowControl w:val="0"/>
      <w:suppressLineNumbers/>
      <w:suppressAutoHyphens/>
      <w:jc w:val="center"/>
    </w:pPr>
    <w:rPr>
      <w:rFonts w:ascii="Myriad Pro Cond" w:eastAsia="Calibri" w:hAnsi="Myriad Pro Cond"/>
      <w:kern w:val="2"/>
      <w:sz w:val="24"/>
      <w:szCs w:val="24"/>
      <w:lang w:eastAsia="sk-SK"/>
    </w:rPr>
  </w:style>
  <w:style w:type="paragraph" w:customStyle="1" w:styleId="Tabuka-hlavika">
    <w:name w:val="Tabuľka - hlavička"/>
    <w:basedOn w:val="Tabuka-hodnoty"/>
    <w:qFormat/>
    <w:rsid w:val="004A2A00"/>
    <w:rPr>
      <w:b/>
    </w:rPr>
  </w:style>
  <w:style w:type="numbering" w:customStyle="1" w:styleId="Bezzoznamu4">
    <w:name w:val="Bez zoznamu4"/>
    <w:next w:val="Bezzoznamu"/>
    <w:uiPriority w:val="99"/>
    <w:semiHidden/>
    <w:unhideWhenUsed/>
    <w:rsid w:val="004A2A00"/>
  </w:style>
  <w:style w:type="paragraph" w:styleId="Zoznam">
    <w:name w:val="List"/>
    <w:basedOn w:val="Normlny"/>
    <w:uiPriority w:val="99"/>
    <w:semiHidden/>
    <w:unhideWhenUsed/>
    <w:rsid w:val="004A2A00"/>
    <w:pPr>
      <w:ind w:left="283" w:hanging="283"/>
      <w:contextualSpacing/>
    </w:pPr>
  </w:style>
  <w:style w:type="paragraph" w:customStyle="1" w:styleId="Standard">
    <w:name w:val="Standard"/>
    <w:rsid w:val="004A2A00"/>
    <w:pPr>
      <w:suppressAutoHyphens/>
      <w:autoSpaceDN w:val="0"/>
      <w:textAlignment w:val="baseline"/>
    </w:pPr>
    <w:rPr>
      <w:rFonts w:cs="Verdana"/>
      <w:kern w:val="3"/>
      <w:sz w:val="24"/>
      <w:szCs w:val="24"/>
    </w:rPr>
  </w:style>
  <w:style w:type="table" w:styleId="Strednmrieka3">
    <w:name w:val="Medium Grid 3"/>
    <w:basedOn w:val="Normlnatabuka"/>
    <w:uiPriority w:val="60"/>
    <w:rsid w:val="004A2A00"/>
    <w:rPr>
      <w:rFonts w:ascii="Calibri" w:eastAsia="Calibri" w:hAnsi="Calibri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islovanyseznam">
    <w:name w:val="Cislovany seznam"/>
    <w:basedOn w:val="Normlny"/>
    <w:rsid w:val="004A2A00"/>
    <w:pPr>
      <w:numPr>
        <w:numId w:val="8"/>
      </w:numPr>
      <w:spacing w:before="40" w:after="60"/>
    </w:pPr>
    <w:rPr>
      <w:rFonts w:ascii="OfficinaSanItcTEE" w:hAnsi="OfficinaSanItcTEE"/>
      <w:sz w:val="22"/>
      <w:lang w:val="cs-CZ" w:eastAsia="sk-SK"/>
    </w:rPr>
  </w:style>
  <w:style w:type="paragraph" w:customStyle="1" w:styleId="Cislovanyseznam2">
    <w:name w:val="Cislovany seznam 2"/>
    <w:basedOn w:val="Cislovanyseznam"/>
    <w:rsid w:val="004A2A00"/>
    <w:pPr>
      <w:numPr>
        <w:ilvl w:val="1"/>
      </w:numPr>
      <w:tabs>
        <w:tab w:val="clear" w:pos="567"/>
        <w:tab w:val="num" w:pos="360"/>
      </w:tabs>
    </w:pPr>
  </w:style>
  <w:style w:type="paragraph" w:customStyle="1" w:styleId="Nzevsmlouvy">
    <w:name w:val="Název smlouvy"/>
    <w:basedOn w:val="Normlny"/>
    <w:rsid w:val="004A2A00"/>
    <w:pPr>
      <w:overflowPunct w:val="0"/>
      <w:autoSpaceDE w:val="0"/>
      <w:autoSpaceDN w:val="0"/>
      <w:adjustRightInd w:val="0"/>
      <w:spacing w:line="280" w:lineRule="atLeast"/>
      <w:jc w:val="center"/>
      <w:textAlignment w:val="baseline"/>
    </w:pPr>
    <w:rPr>
      <w:b/>
      <w:sz w:val="36"/>
    </w:rPr>
  </w:style>
  <w:style w:type="character" w:customStyle="1" w:styleId="Farebnmriekazvraznenie1Char">
    <w:name w:val="Farebná mriežka – zvýraznenie 1 Char"/>
    <w:link w:val="Farebnmriekazvraznenie1"/>
    <w:uiPriority w:val="29"/>
    <w:semiHidden/>
    <w:rsid w:val="004A2A00"/>
    <w:rPr>
      <w:rFonts w:ascii="Myriad Pro" w:eastAsia="Calibri" w:hAnsi="Myriad Pro" w:cs="Arial"/>
      <w:i/>
      <w:iCs/>
      <w:color w:val="000000"/>
      <w:sz w:val="24"/>
      <w:lang w:eastAsia="en-US"/>
    </w:rPr>
  </w:style>
  <w:style w:type="paragraph" w:customStyle="1" w:styleId="Sodrkami">
    <w:name w:val="S odrážkami"/>
    <w:basedOn w:val="Normlny"/>
    <w:rsid w:val="004A2A00"/>
    <w:pPr>
      <w:numPr>
        <w:numId w:val="9"/>
      </w:numPr>
      <w:spacing w:after="200" w:line="276" w:lineRule="auto"/>
      <w:contextualSpacing/>
      <w:jc w:val="both"/>
    </w:pPr>
    <w:rPr>
      <w:rFonts w:ascii="Myriad Pro" w:eastAsia="Calibri" w:hAnsi="Myriad Pro"/>
      <w:sz w:val="24"/>
      <w:szCs w:val="22"/>
    </w:rPr>
  </w:style>
  <w:style w:type="paragraph" w:styleId="Citcia">
    <w:name w:val="Quote"/>
    <w:basedOn w:val="Normlny"/>
    <w:next w:val="Normlny"/>
    <w:link w:val="CitciaChar"/>
    <w:uiPriority w:val="29"/>
    <w:qFormat/>
    <w:rsid w:val="004A2A00"/>
    <w:pPr>
      <w:spacing w:after="200" w:line="276" w:lineRule="auto"/>
      <w:jc w:val="both"/>
    </w:pPr>
    <w:rPr>
      <w:rFonts w:ascii="Myriad Pro" w:eastAsia="Calibri" w:hAnsi="Myriad Pro" w:cs="Arial"/>
      <w:i/>
      <w:iCs/>
      <w:color w:val="000000"/>
      <w:sz w:val="24"/>
      <w:szCs w:val="22"/>
    </w:rPr>
  </w:style>
  <w:style w:type="character" w:customStyle="1" w:styleId="CitciaChar">
    <w:name w:val="Citácia Char"/>
    <w:basedOn w:val="Predvolenpsmoodseku"/>
    <w:link w:val="Citcia"/>
    <w:uiPriority w:val="29"/>
    <w:rsid w:val="004A2A00"/>
    <w:rPr>
      <w:rFonts w:ascii="Myriad Pro" w:eastAsia="Calibri" w:hAnsi="Myriad Pro" w:cs="Arial"/>
      <w:i/>
      <w:iCs/>
      <w:color w:val="000000"/>
      <w:sz w:val="24"/>
      <w:szCs w:val="22"/>
      <w:lang w:eastAsia="en-US"/>
    </w:rPr>
  </w:style>
  <w:style w:type="table" w:styleId="Farebnmriekazvraznenie1">
    <w:name w:val="Colorful Grid Accent 1"/>
    <w:basedOn w:val="Normlnatabuka"/>
    <w:link w:val="Farebnmriekazvraznenie1Char"/>
    <w:uiPriority w:val="29"/>
    <w:semiHidden/>
    <w:unhideWhenUsed/>
    <w:rsid w:val="004A2A00"/>
    <w:rPr>
      <w:rFonts w:ascii="Myriad Pro" w:eastAsia="Calibri" w:hAnsi="Myriad Pro" w:cs="Arial"/>
      <w:i/>
      <w:iCs/>
      <w:color w:val="000000"/>
      <w:sz w:val="24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tblPr/>
      <w:tcPr>
        <w:shd w:val="clear" w:color="auto" w:fill="B8CCE4" w:themeFill="accent1" w:themeFillTint="66"/>
      </w:tcPr>
    </w:tblStylePr>
    <w:tblStylePr w:type="lastRow">
      <w:tblPr/>
      <w:tcPr>
        <w:shd w:val="clear" w:color="auto" w:fill="B8CCE4" w:themeFill="accent1" w:themeFillTint="66"/>
      </w:tcPr>
    </w:tblStylePr>
    <w:tblStylePr w:type="firstCol">
      <w:tblPr/>
      <w:tcPr>
        <w:shd w:val="clear" w:color="auto" w:fill="365F91" w:themeFill="accent1" w:themeFillShade="BF"/>
      </w:tcPr>
    </w:tblStylePr>
    <w:tblStylePr w:type="lastCol"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st">
    <w:name w:val="st"/>
    <w:basedOn w:val="Predvolenpsmoodseku"/>
    <w:uiPriority w:val="99"/>
    <w:rsid w:val="004A2A00"/>
  </w:style>
  <w:style w:type="character" w:customStyle="1" w:styleId="formtext">
    <w:name w:val="formtext"/>
    <w:basedOn w:val="Predvolenpsmoodseku"/>
    <w:rsid w:val="004A2A00"/>
  </w:style>
  <w:style w:type="character" w:styleId="sloriadka">
    <w:name w:val="line number"/>
    <w:basedOn w:val="Predvolenpsmoodseku"/>
    <w:uiPriority w:val="99"/>
    <w:semiHidden/>
    <w:unhideWhenUsed/>
    <w:rsid w:val="004A2A00"/>
  </w:style>
  <w:style w:type="paragraph" w:customStyle="1" w:styleId="msonormal0">
    <w:name w:val="msonormal"/>
    <w:basedOn w:val="Normlny"/>
    <w:rsid w:val="004A2A00"/>
    <w:pPr>
      <w:spacing w:before="100" w:beforeAutospacing="1" w:after="100" w:afterAutospacing="1"/>
    </w:pPr>
    <w:rPr>
      <w:sz w:val="24"/>
      <w:szCs w:val="24"/>
      <w:lang w:eastAsia="sk-SK"/>
    </w:rPr>
  </w:style>
  <w:style w:type="paragraph" w:customStyle="1" w:styleId="font5">
    <w:name w:val="font5"/>
    <w:basedOn w:val="Normlny"/>
    <w:rsid w:val="004A2A00"/>
    <w:pPr>
      <w:spacing w:before="100" w:beforeAutospacing="1" w:after="100" w:afterAutospacing="1"/>
    </w:pPr>
    <w:rPr>
      <w:rFonts w:ascii="Arial" w:hAnsi="Arial" w:cs="Arial"/>
      <w:sz w:val="18"/>
      <w:szCs w:val="18"/>
      <w:lang w:eastAsia="sk-SK"/>
    </w:rPr>
  </w:style>
  <w:style w:type="paragraph" w:customStyle="1" w:styleId="font6">
    <w:name w:val="font6"/>
    <w:basedOn w:val="Normlny"/>
    <w:rsid w:val="004A2A00"/>
    <w:pPr>
      <w:spacing w:before="100" w:beforeAutospacing="1" w:after="100" w:afterAutospacing="1"/>
    </w:pPr>
    <w:rPr>
      <w:rFonts w:ascii="Arial" w:hAnsi="Arial" w:cs="Arial"/>
      <w:sz w:val="18"/>
      <w:szCs w:val="18"/>
      <w:lang w:eastAsia="sk-SK"/>
    </w:rPr>
  </w:style>
  <w:style w:type="paragraph" w:customStyle="1" w:styleId="xl63">
    <w:name w:val="xl63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64">
    <w:name w:val="xl64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65">
    <w:name w:val="xl65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sk-SK"/>
    </w:rPr>
  </w:style>
  <w:style w:type="paragraph" w:customStyle="1" w:styleId="xl66">
    <w:name w:val="xl66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sk-SK"/>
    </w:rPr>
  </w:style>
  <w:style w:type="paragraph" w:customStyle="1" w:styleId="xl67">
    <w:name w:val="xl67"/>
    <w:basedOn w:val="Normlny"/>
    <w:rsid w:val="004A2A00"/>
    <w:pPr>
      <w:spacing w:before="100" w:beforeAutospacing="1" w:after="100" w:afterAutospacing="1"/>
    </w:pPr>
    <w:rPr>
      <w:sz w:val="24"/>
      <w:szCs w:val="24"/>
      <w:lang w:eastAsia="sk-SK"/>
    </w:rPr>
  </w:style>
  <w:style w:type="paragraph" w:customStyle="1" w:styleId="xl68">
    <w:name w:val="xl68"/>
    <w:basedOn w:val="Normlny"/>
    <w:rsid w:val="004A2A00"/>
    <w:pPr>
      <w:spacing w:before="100" w:beforeAutospacing="1" w:after="100" w:afterAutospacing="1"/>
    </w:pPr>
    <w:rPr>
      <w:sz w:val="24"/>
      <w:szCs w:val="24"/>
      <w:lang w:eastAsia="sk-SK"/>
    </w:rPr>
  </w:style>
  <w:style w:type="paragraph" w:customStyle="1" w:styleId="xl69">
    <w:name w:val="xl69"/>
    <w:basedOn w:val="Normlny"/>
    <w:rsid w:val="004A2A00"/>
    <w:pPr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70">
    <w:name w:val="xl70"/>
    <w:basedOn w:val="Normlny"/>
    <w:rsid w:val="004A2A00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71">
    <w:name w:val="xl71"/>
    <w:basedOn w:val="Normlny"/>
    <w:rsid w:val="004A2A00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sk-SK"/>
    </w:rPr>
  </w:style>
  <w:style w:type="paragraph" w:customStyle="1" w:styleId="xl72">
    <w:name w:val="xl72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sk-SK"/>
    </w:rPr>
  </w:style>
  <w:style w:type="paragraph" w:customStyle="1" w:styleId="xl73">
    <w:name w:val="xl73"/>
    <w:basedOn w:val="Normlny"/>
    <w:rsid w:val="004A2A00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sk-SK"/>
    </w:rPr>
  </w:style>
  <w:style w:type="paragraph" w:customStyle="1" w:styleId="xl74">
    <w:name w:val="xl74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sk-SK"/>
    </w:rPr>
  </w:style>
  <w:style w:type="paragraph" w:customStyle="1" w:styleId="xl75">
    <w:name w:val="xl75"/>
    <w:basedOn w:val="Normlny"/>
    <w:rsid w:val="004A2A00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  <w:lang w:eastAsia="sk-SK"/>
    </w:rPr>
  </w:style>
  <w:style w:type="paragraph" w:customStyle="1" w:styleId="xl76">
    <w:name w:val="xl76"/>
    <w:basedOn w:val="Normlny"/>
    <w:rsid w:val="004A2A00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  <w:lang w:eastAsia="sk-SK"/>
    </w:rPr>
  </w:style>
  <w:style w:type="paragraph" w:customStyle="1" w:styleId="xl77">
    <w:name w:val="xl77"/>
    <w:basedOn w:val="Normlny"/>
    <w:rsid w:val="004A2A0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lang w:eastAsia="sk-SK"/>
    </w:rPr>
  </w:style>
  <w:style w:type="paragraph" w:customStyle="1" w:styleId="xl78">
    <w:name w:val="xl78"/>
    <w:basedOn w:val="Normlny"/>
    <w:rsid w:val="004A2A0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lang w:eastAsia="sk-SK"/>
    </w:rPr>
  </w:style>
  <w:style w:type="paragraph" w:customStyle="1" w:styleId="xl79">
    <w:name w:val="xl79"/>
    <w:basedOn w:val="Normlny"/>
    <w:rsid w:val="004A2A0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lang w:eastAsia="sk-SK"/>
    </w:rPr>
  </w:style>
  <w:style w:type="paragraph" w:customStyle="1" w:styleId="xl80">
    <w:name w:val="xl80"/>
    <w:basedOn w:val="Normlny"/>
    <w:rsid w:val="004A2A0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lang w:eastAsia="sk-SK"/>
    </w:rPr>
  </w:style>
  <w:style w:type="paragraph" w:customStyle="1" w:styleId="xl81">
    <w:name w:val="xl81"/>
    <w:basedOn w:val="Normlny"/>
    <w:rsid w:val="004A2A0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lang w:eastAsia="sk-SK"/>
    </w:rPr>
  </w:style>
  <w:style w:type="paragraph" w:customStyle="1" w:styleId="xl82">
    <w:name w:val="xl82"/>
    <w:basedOn w:val="Normlny"/>
    <w:rsid w:val="004A2A0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83">
    <w:name w:val="xl83"/>
    <w:basedOn w:val="Normlny"/>
    <w:rsid w:val="004A2A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84">
    <w:name w:val="xl84"/>
    <w:basedOn w:val="Normlny"/>
    <w:rsid w:val="004A2A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lang w:eastAsia="sk-SK"/>
    </w:rPr>
  </w:style>
  <w:style w:type="paragraph" w:customStyle="1" w:styleId="xl85">
    <w:name w:val="xl85"/>
    <w:basedOn w:val="Normlny"/>
    <w:rsid w:val="004A2A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86">
    <w:name w:val="xl86"/>
    <w:basedOn w:val="Normlny"/>
    <w:rsid w:val="004A2A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87">
    <w:name w:val="xl87"/>
    <w:basedOn w:val="Normlny"/>
    <w:rsid w:val="004A2A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88">
    <w:name w:val="xl88"/>
    <w:basedOn w:val="Normlny"/>
    <w:rsid w:val="004A2A0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89">
    <w:name w:val="xl89"/>
    <w:basedOn w:val="Normlny"/>
    <w:rsid w:val="004A2A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90">
    <w:name w:val="xl90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91">
    <w:name w:val="xl91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lang w:eastAsia="sk-SK"/>
    </w:rPr>
  </w:style>
  <w:style w:type="paragraph" w:customStyle="1" w:styleId="xl92">
    <w:name w:val="xl92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93">
    <w:name w:val="xl93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94">
    <w:name w:val="xl94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95">
    <w:name w:val="xl95"/>
    <w:basedOn w:val="Normlny"/>
    <w:rsid w:val="004A2A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lang w:eastAsia="sk-SK"/>
    </w:rPr>
  </w:style>
  <w:style w:type="paragraph" w:customStyle="1" w:styleId="xl96">
    <w:name w:val="xl96"/>
    <w:basedOn w:val="Normlny"/>
    <w:rsid w:val="004A2A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97">
    <w:name w:val="xl97"/>
    <w:basedOn w:val="Normlny"/>
    <w:rsid w:val="004A2A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98">
    <w:name w:val="xl98"/>
    <w:basedOn w:val="Normlny"/>
    <w:rsid w:val="004A2A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99">
    <w:name w:val="xl99"/>
    <w:basedOn w:val="Normlny"/>
    <w:rsid w:val="004A2A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100">
    <w:name w:val="xl100"/>
    <w:basedOn w:val="Normlny"/>
    <w:rsid w:val="004A2A0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lang w:eastAsia="sk-SK"/>
    </w:rPr>
  </w:style>
  <w:style w:type="paragraph" w:customStyle="1" w:styleId="xl101">
    <w:name w:val="xl101"/>
    <w:basedOn w:val="Normlny"/>
    <w:rsid w:val="004A2A0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102">
    <w:name w:val="xl102"/>
    <w:basedOn w:val="Normlny"/>
    <w:rsid w:val="004A2A0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lang w:eastAsia="sk-SK"/>
    </w:rPr>
  </w:style>
  <w:style w:type="paragraph" w:customStyle="1" w:styleId="xl103">
    <w:name w:val="xl103"/>
    <w:basedOn w:val="Normlny"/>
    <w:rsid w:val="004A2A0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104">
    <w:name w:val="xl104"/>
    <w:basedOn w:val="Normlny"/>
    <w:rsid w:val="004A2A0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105">
    <w:name w:val="xl105"/>
    <w:basedOn w:val="Normlny"/>
    <w:rsid w:val="004A2A0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106">
    <w:name w:val="xl106"/>
    <w:basedOn w:val="Normlny"/>
    <w:rsid w:val="004A2A0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lang w:eastAsia="sk-SK"/>
    </w:rPr>
  </w:style>
  <w:style w:type="paragraph" w:customStyle="1" w:styleId="xl140">
    <w:name w:val="xl140"/>
    <w:basedOn w:val="Normlny"/>
    <w:rsid w:val="004A2A00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lang w:eastAsia="sk-SK"/>
    </w:rPr>
  </w:style>
  <w:style w:type="paragraph" w:customStyle="1" w:styleId="xl141">
    <w:name w:val="xl141"/>
    <w:basedOn w:val="Normlny"/>
    <w:rsid w:val="004A2A0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lang w:eastAsia="sk-SK"/>
    </w:rPr>
  </w:style>
  <w:style w:type="paragraph" w:customStyle="1" w:styleId="xl142">
    <w:name w:val="xl142"/>
    <w:basedOn w:val="Normlny"/>
    <w:rsid w:val="004A2A0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lang w:eastAsia="sk-SK"/>
    </w:rPr>
  </w:style>
  <w:style w:type="paragraph" w:customStyle="1" w:styleId="xl143">
    <w:name w:val="xl143"/>
    <w:basedOn w:val="Normlny"/>
    <w:rsid w:val="004A2A0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lang w:eastAsia="sk-SK"/>
    </w:rPr>
  </w:style>
  <w:style w:type="paragraph" w:customStyle="1" w:styleId="xl144">
    <w:name w:val="xl144"/>
    <w:basedOn w:val="Normlny"/>
    <w:rsid w:val="004A2A0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lang w:eastAsia="sk-SK"/>
    </w:rPr>
  </w:style>
  <w:style w:type="character" w:customStyle="1" w:styleId="ellipsis">
    <w:name w:val="ellipsis"/>
    <w:basedOn w:val="Predvolenpsmoodseku"/>
    <w:rsid w:val="00511EE7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511EE7"/>
    <w:rPr>
      <w:color w:val="808080"/>
      <w:shd w:val="clear" w:color="auto" w:fill="E6E6E6"/>
    </w:rPr>
  </w:style>
  <w:style w:type="character" w:customStyle="1" w:styleId="Nevyrieenzmienka3">
    <w:name w:val="Nevyriešená zmienka3"/>
    <w:basedOn w:val="Predvolenpsmoodseku"/>
    <w:uiPriority w:val="99"/>
    <w:rsid w:val="00511EE7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11EE7"/>
    <w:rPr>
      <w:color w:val="605E5C"/>
      <w:shd w:val="clear" w:color="auto" w:fill="E1DFDD"/>
    </w:rPr>
  </w:style>
  <w:style w:type="table" w:styleId="Obyajntabuka2">
    <w:name w:val="Plain Table 2"/>
    <w:basedOn w:val="Normlnatabuka"/>
    <w:uiPriority w:val="42"/>
    <w:rsid w:val="00511EE7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zia">
    <w:name w:val="Revision"/>
    <w:hidden/>
    <w:uiPriority w:val="99"/>
    <w:semiHidden/>
    <w:rsid w:val="00511EE7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tas.patrik@dpb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9F30E-A6BE-4504-9E70-7E4B47C64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2033</Words>
  <Characters>13000</Characters>
  <Application>Microsoft Office Word</Application>
  <DocSecurity>0</DocSecurity>
  <Lines>108</Lines>
  <Paragraphs>30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Výzva na predloženie ponuky</vt:lpstr>
      <vt:lpstr>Výzva na predloženie ponuky</vt:lpstr>
      <vt:lpstr>Výzva na predloženie ponuky</vt:lpstr>
    </vt:vector>
  </TitlesOfParts>
  <Company>HP</Company>
  <LinksUpToDate>false</LinksUpToDate>
  <CharactersWithSpaces>15003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predloženie ponuky</dc:title>
  <dc:creator>roman.svoboda</dc:creator>
  <cp:lastModifiedBy>Morvayová Alena</cp:lastModifiedBy>
  <cp:revision>8</cp:revision>
  <cp:lastPrinted>2020-09-10T05:56:00Z</cp:lastPrinted>
  <dcterms:created xsi:type="dcterms:W3CDTF">2021-08-11T10:26:00Z</dcterms:created>
  <dcterms:modified xsi:type="dcterms:W3CDTF">2021-08-17T08:17:00Z</dcterms:modified>
</cp:coreProperties>
</file>